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8" w:type="dxa"/>
        <w:tblInd w:w="-80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590502" w:rsidTr="003B7E46">
        <w:trPr>
          <w:trHeight w:val="14376"/>
        </w:trPr>
        <w:tc>
          <w:tcPr>
            <w:tcW w:w="10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0502" w:rsidRDefault="00590502">
            <w:pPr>
              <w:ind w:right="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  <w:p w:rsidR="009C64CB" w:rsidRDefault="003B7E46" w:rsidP="009C64CB">
            <w:pPr>
              <w:pStyle w:val="a6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Заклад дошкільної освіти</w:t>
            </w:r>
            <w:r w:rsidR="009C64CB">
              <w:rPr>
                <w:b/>
                <w:bCs/>
                <w:sz w:val="28"/>
                <w:szCs w:val="28"/>
                <w:lang w:val="ru-RU"/>
              </w:rPr>
              <w:t xml:space="preserve"> (ясла – садок) № 68 </w:t>
            </w:r>
          </w:p>
          <w:p w:rsidR="009C64CB" w:rsidRPr="0086307A" w:rsidRDefault="009C64CB" w:rsidP="009C64CB">
            <w:pPr>
              <w:pStyle w:val="a6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«Золота рибка» комбінованого типу</w:t>
            </w:r>
          </w:p>
          <w:p w:rsidR="009C64CB" w:rsidRDefault="009C64CB" w:rsidP="009C64CB">
            <w:pPr>
              <w:pStyle w:val="a6"/>
              <w:spacing w:before="0" w:beforeAutospacing="0" w:after="0" w:afterAutospacing="0" w:line="360" w:lineRule="auto"/>
              <w:ind w:right="31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590502" w:rsidRDefault="00590502" w:rsidP="009C64CB">
            <w:pPr>
              <w:ind w:right="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="001852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</w:t>
            </w:r>
          </w:p>
          <w:p w:rsidR="00590502" w:rsidRDefault="00590502">
            <w:pPr>
              <w:ind w:right="-180"/>
              <w:rPr>
                <w:b/>
                <w:bCs/>
                <w:sz w:val="72"/>
                <w:szCs w:val="72"/>
              </w:rPr>
            </w:pPr>
          </w:p>
          <w:p w:rsidR="009C64CB" w:rsidRPr="009C64CB" w:rsidRDefault="009C64CB">
            <w:pPr>
              <w:ind w:right="-180"/>
              <w:rPr>
                <w:b/>
                <w:bCs/>
                <w:sz w:val="36"/>
                <w:szCs w:val="36"/>
              </w:rPr>
            </w:pPr>
          </w:p>
          <w:p w:rsidR="00590502" w:rsidRPr="009C64CB" w:rsidRDefault="00376D67" w:rsidP="00376D67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bCs/>
                <w:i/>
                <w:sz w:val="96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96"/>
                <w:szCs w:val="96"/>
                <w:lang w:val="uk-UA"/>
              </w:rPr>
              <w:t>Положення</w:t>
            </w:r>
          </w:p>
          <w:p w:rsidR="009C64CB" w:rsidRDefault="00590502" w:rsidP="009C64CB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 w:val="uk-UA"/>
              </w:rPr>
            </w:pPr>
            <w:r w:rsidRPr="009C64CB">
              <w:rPr>
                <w:rFonts w:ascii="Times New Roman" w:hAnsi="Times New Roman" w:cs="Times New Roman"/>
                <w:b/>
                <w:i/>
                <w:sz w:val="56"/>
                <w:szCs w:val="56"/>
                <w:lang w:val="uk-UA"/>
              </w:rPr>
              <w:t>проведення</w:t>
            </w:r>
            <w:r w:rsidRPr="009C64CB">
              <w:rPr>
                <w:rFonts w:ascii="Times New Roman" w:hAnsi="Times New Roman" w:cs="Times New Roman"/>
                <w:b/>
                <w:i/>
                <w:sz w:val="72"/>
                <w:szCs w:val="72"/>
                <w:lang w:val="uk-UA"/>
              </w:rPr>
              <w:t xml:space="preserve"> </w:t>
            </w:r>
            <w:r w:rsidRPr="009C64CB">
              <w:rPr>
                <w:rFonts w:ascii="Times New Roman" w:hAnsi="Times New Roman" w:cs="Times New Roman"/>
                <w:b/>
                <w:i/>
                <w:sz w:val="56"/>
                <w:szCs w:val="56"/>
                <w:lang w:val="uk-UA"/>
              </w:rPr>
              <w:t>Тижня знань безпеки життєдіяльності</w:t>
            </w:r>
          </w:p>
          <w:p w:rsidR="00590502" w:rsidRPr="009C64CB" w:rsidRDefault="00C20F6F" w:rsidP="009C64CB">
            <w:pPr>
              <w:ind w:left="-360" w:right="-180" w:firstLine="360"/>
              <w:jc w:val="center"/>
              <w:rPr>
                <w:rFonts w:ascii="Times New Roman" w:hAnsi="Times New Roman" w:cs="Times New Roman"/>
                <w:b/>
                <w:i/>
                <w:sz w:val="72"/>
                <w:szCs w:val="7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72"/>
                <w:lang w:val="uk-UA"/>
              </w:rPr>
              <w:t>«Здоров’я – дорожче за золото</w:t>
            </w:r>
            <w:r w:rsidR="00590502" w:rsidRPr="009C64CB">
              <w:rPr>
                <w:rFonts w:ascii="Times New Roman" w:hAnsi="Times New Roman" w:cs="Times New Roman"/>
                <w:b/>
                <w:i/>
                <w:sz w:val="72"/>
                <w:szCs w:val="72"/>
                <w:lang w:val="uk-UA"/>
              </w:rPr>
              <w:t>»</w:t>
            </w:r>
          </w:p>
          <w:p w:rsidR="00590502" w:rsidRPr="009C64CB" w:rsidRDefault="00C20F6F" w:rsidP="009C64CB">
            <w:pPr>
              <w:ind w:right="-180" w:firstLine="360"/>
              <w:jc w:val="center"/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56"/>
                <w:szCs w:val="56"/>
                <w:lang w:val="uk-UA"/>
              </w:rPr>
              <w:t>25.01.2021 – 29.01.2021</w:t>
            </w:r>
          </w:p>
          <w:p w:rsidR="00590502" w:rsidRDefault="00590502" w:rsidP="009C64CB">
            <w:pPr>
              <w:ind w:right="-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C64CB" w:rsidRDefault="009C64CB" w:rsidP="009C64CB">
            <w:pPr>
              <w:ind w:right="-18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9C64CB" w:rsidRDefault="009C64CB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Default="00590502">
            <w:pPr>
              <w:ind w:right="-180" w:firstLine="36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90502" w:rsidRPr="009C64CB" w:rsidRDefault="009C64CB" w:rsidP="009C64CB">
            <w:pPr>
              <w:widowControl w:val="0"/>
              <w:autoSpaceDE w:val="0"/>
              <w:autoSpaceDN w:val="0"/>
              <w:adjustRightInd w:val="0"/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64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Кропивницький 20</w:t>
            </w:r>
            <w:r w:rsidR="00C20F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</w:p>
        </w:tc>
      </w:tr>
    </w:tbl>
    <w:p w:rsidR="00590502" w:rsidRPr="00C20F6F" w:rsidRDefault="00C20F6F" w:rsidP="00C20F6F">
      <w:pPr>
        <w:spacing w:line="360" w:lineRule="auto"/>
        <w:ind w:right="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</w:t>
      </w:r>
      <w:r w:rsidR="003B7E46" w:rsidRPr="00C20F6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590502" w:rsidRPr="00C20F6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Дане положення розроблено</w:t>
      </w:r>
      <w:r w:rsidR="00590502" w:rsidRPr="00C20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E46" w:rsidRPr="00C20F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C20F6F">
        <w:rPr>
          <w:rFonts w:ascii="Times New Roman" w:hAnsi="Times New Roman" w:cs="Times New Roman"/>
          <w:sz w:val="28"/>
          <w:szCs w:val="28"/>
          <w:lang w:val="uk-UA"/>
        </w:rPr>
        <w:t xml:space="preserve">наказу управління освіти Міської ради міста Кропивницького </w:t>
      </w:r>
      <w:r w:rsidRPr="00C20F6F">
        <w:rPr>
          <w:rFonts w:ascii="Times New Roman" w:hAnsi="Times New Roman" w:cs="Times New Roman"/>
          <w:sz w:val="28"/>
          <w:lang w:val="uk-UA"/>
        </w:rPr>
        <w:t>від 11 січня 2020 року</w:t>
      </w:r>
      <w:r w:rsidRPr="00C20F6F">
        <w:rPr>
          <w:rFonts w:ascii="Times New Roman" w:hAnsi="Times New Roman" w:cs="Times New Roman"/>
          <w:sz w:val="28"/>
          <w:lang w:val="uk-UA"/>
        </w:rPr>
        <w:tab/>
      </w:r>
      <w:r w:rsidR="00EF035A">
        <w:rPr>
          <w:rFonts w:ascii="Times New Roman" w:hAnsi="Times New Roman" w:cs="Times New Roman"/>
          <w:sz w:val="28"/>
          <w:lang w:val="uk-UA"/>
        </w:rPr>
        <w:t xml:space="preserve">  №ь </w:t>
      </w:r>
      <w:bookmarkStart w:id="0" w:name="_GoBack"/>
      <w:bookmarkEnd w:id="0"/>
      <w:r w:rsidRPr="00C20F6F">
        <w:rPr>
          <w:rFonts w:ascii="Times New Roman" w:hAnsi="Times New Roman" w:cs="Times New Roman"/>
          <w:sz w:val="28"/>
          <w:lang w:val="uk-UA"/>
        </w:rPr>
        <w:t>05/о «</w:t>
      </w:r>
      <w:r w:rsidRPr="00C20F6F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 Тижня знань</w:t>
      </w:r>
      <w:r w:rsidRPr="00C20F6F">
        <w:rPr>
          <w:rFonts w:ascii="Times New Roman" w:hAnsi="Times New Roman" w:cs="Times New Roman"/>
          <w:sz w:val="28"/>
          <w:lang w:val="uk-UA"/>
        </w:rPr>
        <w:t xml:space="preserve"> </w:t>
      </w:r>
      <w:r w:rsidRPr="00C20F6F">
        <w:rPr>
          <w:rFonts w:ascii="Times New Roman" w:hAnsi="Times New Roman" w:cs="Times New Roman"/>
          <w:b/>
          <w:sz w:val="28"/>
          <w:szCs w:val="28"/>
          <w:lang w:val="uk-UA"/>
        </w:rPr>
        <w:t>безпеки життєдіяльності»</w:t>
      </w:r>
      <w:r w:rsidRPr="00C20F6F">
        <w:rPr>
          <w:rFonts w:ascii="Times New Roman" w:hAnsi="Times New Roman" w:cs="Times New Roman"/>
          <w:sz w:val="28"/>
          <w:lang w:val="uk-UA"/>
        </w:rPr>
        <w:t xml:space="preserve"> </w:t>
      </w:r>
      <w:r w:rsidR="00590502" w:rsidRPr="00C20F6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20F6F">
        <w:rPr>
          <w:rFonts w:ascii="Times New Roman" w:hAnsi="Times New Roman" w:cs="Times New Roman"/>
          <w:sz w:val="28"/>
          <w:szCs w:val="28"/>
          <w:lang w:val="uk-UA"/>
        </w:rPr>
        <w:t>а з метою формування в учасників освітнього процесу свідомого ставлення до свого життя і здоров'я, опанування ними життєвих навичок безпечної поведінки в повсякденному житті та в разі виникнення надзвичайних ситуацій</w:t>
      </w:r>
    </w:p>
    <w:p w:rsidR="00956909" w:rsidRPr="00C620A2" w:rsidRDefault="00590502" w:rsidP="003B7E46">
      <w:pPr>
        <w:pStyle w:val="2"/>
        <w:spacing w:line="360" w:lineRule="auto"/>
        <w:ind w:left="0" w:right="180" w:firstLine="540"/>
        <w:rPr>
          <w:b/>
          <w:bCs/>
          <w:iCs/>
          <w:szCs w:val="28"/>
        </w:rPr>
      </w:pPr>
      <w:r w:rsidRPr="00E1705F">
        <w:rPr>
          <w:b/>
          <w:bCs/>
          <w:iCs/>
          <w:szCs w:val="28"/>
        </w:rPr>
        <w:t>Мета:</w:t>
      </w:r>
    </w:p>
    <w:p w:rsidR="00172EF6" w:rsidRDefault="00956909" w:rsidP="003B7E46">
      <w:pPr>
        <w:pStyle w:val="a5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56909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позитивної мотивації на здоровий спосіб життя дітей дошкільного віку, педагогічного та батьківського колективу.</w:t>
      </w:r>
    </w:p>
    <w:p w:rsidR="00172EF6" w:rsidRDefault="00956909" w:rsidP="003B7E46">
      <w:pPr>
        <w:pStyle w:val="a5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Організація роботи щодо створення належних умов формування фізичного, психічного, духовного </w:t>
      </w:r>
      <w:r w:rsidR="00D274A4" w:rsidRPr="00172EF6">
        <w:rPr>
          <w:rFonts w:ascii="Times New Roman" w:hAnsi="Times New Roman" w:cs="Times New Roman"/>
          <w:sz w:val="28"/>
          <w:szCs w:val="28"/>
          <w:lang w:val="uk-UA" w:eastAsia="ru-RU"/>
        </w:rPr>
        <w:t>здоров’я</w:t>
      </w: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дошкільників;</w:t>
      </w:r>
    </w:p>
    <w:p w:rsidR="00172EF6" w:rsidRDefault="00956909" w:rsidP="003B7E46">
      <w:pPr>
        <w:pStyle w:val="a5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Збереження і зміцнення </w:t>
      </w:r>
      <w:r w:rsidR="00D274A4" w:rsidRPr="00172EF6">
        <w:rPr>
          <w:rFonts w:ascii="Times New Roman" w:hAnsi="Times New Roman" w:cs="Times New Roman"/>
          <w:sz w:val="28"/>
          <w:szCs w:val="28"/>
          <w:lang w:val="uk-UA" w:eastAsia="ru-RU"/>
        </w:rPr>
        <w:t>здоров’я</w:t>
      </w: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учасників навчально – виховного процесу;</w:t>
      </w:r>
    </w:p>
    <w:p w:rsidR="00172EF6" w:rsidRDefault="00956909" w:rsidP="003B7E46">
      <w:pPr>
        <w:pStyle w:val="a5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>Координація зусиль педагогічних працівників та батьків щодо вироблення позитивної мотивації здорового способу життя</w:t>
      </w:r>
    </w:p>
    <w:p w:rsidR="00590502" w:rsidRPr="00172EF6" w:rsidRDefault="00956909" w:rsidP="003B7E46">
      <w:pPr>
        <w:pStyle w:val="a5"/>
        <w:numPr>
          <w:ilvl w:val="0"/>
          <w:numId w:val="1"/>
        </w:numPr>
        <w:tabs>
          <w:tab w:val="clear" w:pos="1200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2EF6">
        <w:rPr>
          <w:rFonts w:ascii="Times New Roman" w:hAnsi="Times New Roman" w:cs="Times New Roman"/>
          <w:sz w:val="28"/>
          <w:szCs w:val="28"/>
        </w:rPr>
        <w:t>Розповсюдження</w:t>
      </w:r>
      <w:r w:rsidR="00590502" w:rsidRPr="00172EF6">
        <w:rPr>
          <w:rFonts w:ascii="Times New Roman" w:hAnsi="Times New Roman" w:cs="Times New Roman"/>
          <w:sz w:val="28"/>
          <w:szCs w:val="28"/>
        </w:rPr>
        <w:t xml:space="preserve"> кращих форм і методів здоров’язберігаючих технологій серед учасників навчально-виховного процесу.</w:t>
      </w:r>
    </w:p>
    <w:p w:rsidR="00590502" w:rsidRPr="003B7E46" w:rsidRDefault="00590502" w:rsidP="003B7E46">
      <w:pPr>
        <w:pStyle w:val="2"/>
        <w:spacing w:line="360" w:lineRule="auto"/>
        <w:ind w:left="0" w:right="180" w:firstLine="540"/>
        <w:rPr>
          <w:b/>
          <w:bCs/>
          <w:iCs/>
          <w:szCs w:val="28"/>
        </w:rPr>
      </w:pPr>
      <w:r w:rsidRPr="00E1705F">
        <w:rPr>
          <w:b/>
          <w:bCs/>
          <w:iCs/>
          <w:szCs w:val="28"/>
        </w:rPr>
        <w:t>Завдання:</w:t>
      </w:r>
    </w:p>
    <w:p w:rsidR="00172EF6" w:rsidRPr="00172EF6" w:rsidRDefault="00526325" w:rsidP="003B7E46">
      <w:pPr>
        <w:pStyle w:val="a5"/>
        <w:numPr>
          <w:ilvl w:val="0"/>
          <w:numId w:val="2"/>
        </w:numPr>
        <w:tabs>
          <w:tab w:val="clear" w:pos="1200"/>
          <w:tab w:val="num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325">
        <w:rPr>
          <w:rFonts w:ascii="Times New Roman" w:hAnsi="Times New Roman" w:cs="Times New Roman"/>
          <w:sz w:val="28"/>
          <w:szCs w:val="28"/>
          <w:lang w:eastAsia="ru-RU"/>
        </w:rPr>
        <w:t>Сформувати</w:t>
      </w:r>
      <w:r w:rsidR="00E35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>систему валеологічних знань</w:t>
      </w:r>
      <w:r w:rsidR="00E35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дітей дошкільного віку</w:t>
      </w:r>
      <w:r w:rsidRPr="00526325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172EF6" w:rsidRPr="00172EF6" w:rsidRDefault="00526325" w:rsidP="003B7E46">
      <w:pPr>
        <w:pStyle w:val="a5"/>
        <w:numPr>
          <w:ilvl w:val="0"/>
          <w:numId w:val="2"/>
        </w:numPr>
        <w:tabs>
          <w:tab w:val="clear" w:pos="1200"/>
          <w:tab w:val="num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Здійснювати пропаганду здорового способу життя </w:t>
      </w:r>
      <w:r w:rsidRPr="00172EF6">
        <w:rPr>
          <w:rFonts w:ascii="Times New Roman" w:hAnsi="Times New Roman" w:cs="Times New Roman"/>
          <w:sz w:val="28"/>
          <w:szCs w:val="28"/>
        </w:rPr>
        <w:t>серед учасників навчально-виховного процесу;</w:t>
      </w:r>
    </w:p>
    <w:p w:rsidR="00172EF6" w:rsidRPr="00172EF6" w:rsidRDefault="00590502" w:rsidP="003B7E46">
      <w:pPr>
        <w:pStyle w:val="a5"/>
        <w:numPr>
          <w:ilvl w:val="0"/>
          <w:numId w:val="2"/>
        </w:numPr>
        <w:tabs>
          <w:tab w:val="clear" w:pos="1200"/>
          <w:tab w:val="num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EF6">
        <w:rPr>
          <w:rFonts w:ascii="Times New Roman" w:hAnsi="Times New Roman" w:cs="Times New Roman"/>
          <w:sz w:val="28"/>
          <w:szCs w:val="28"/>
        </w:rPr>
        <w:t>Дотримуватися гігієнічних норм поведінки в різних видах діяльності.</w:t>
      </w:r>
    </w:p>
    <w:p w:rsidR="00172EF6" w:rsidRPr="00172EF6" w:rsidRDefault="00526325" w:rsidP="003B7E46">
      <w:pPr>
        <w:pStyle w:val="a5"/>
        <w:numPr>
          <w:ilvl w:val="0"/>
          <w:numId w:val="2"/>
        </w:numPr>
        <w:tabs>
          <w:tab w:val="clear" w:pos="1200"/>
          <w:tab w:val="num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/>
        </w:rPr>
        <w:t>Створити організаційно – педагогічні умови оздоровлення дітей;</w:t>
      </w:r>
    </w:p>
    <w:p w:rsidR="00E35BF6" w:rsidRPr="00172EF6" w:rsidRDefault="00526325" w:rsidP="003B7E46">
      <w:pPr>
        <w:pStyle w:val="a5"/>
        <w:numPr>
          <w:ilvl w:val="0"/>
          <w:numId w:val="2"/>
        </w:numPr>
        <w:tabs>
          <w:tab w:val="clear" w:pos="1200"/>
          <w:tab w:val="num" w:pos="851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72EF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35BF6" w:rsidRPr="00172EF6">
        <w:rPr>
          <w:rFonts w:ascii="Times New Roman" w:hAnsi="Times New Roman" w:cs="Times New Roman"/>
          <w:sz w:val="28"/>
          <w:szCs w:val="28"/>
          <w:lang w:val="uk-UA"/>
        </w:rPr>
        <w:t>ормувати</w:t>
      </w:r>
      <w:r w:rsidRPr="00172EF6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родиною цілісності </w:t>
      </w:r>
      <w:r w:rsidR="00E35BF6" w:rsidRPr="00172EF6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Pr="00172EF6">
        <w:rPr>
          <w:rFonts w:ascii="Times New Roman" w:hAnsi="Times New Roman" w:cs="Times New Roman"/>
          <w:sz w:val="28"/>
          <w:szCs w:val="28"/>
          <w:lang w:val="uk-UA"/>
        </w:rPr>
        <w:t xml:space="preserve"> та безпеки життєдіяльності дитини дошкільного віку</w:t>
      </w:r>
    </w:p>
    <w:p w:rsidR="00590502" w:rsidRPr="00E35BF6" w:rsidRDefault="00590502" w:rsidP="003B7E46">
      <w:pPr>
        <w:spacing w:line="360" w:lineRule="auto"/>
        <w:ind w:right="180"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BF6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 за проведення</w:t>
      </w:r>
    </w:p>
    <w:p w:rsidR="00590502" w:rsidRDefault="00172EF6" w:rsidP="003B7E46">
      <w:pPr>
        <w:numPr>
          <w:ilvl w:val="0"/>
          <w:numId w:val="3"/>
        </w:numPr>
        <w:tabs>
          <w:tab w:val="clear" w:pos="1200"/>
        </w:tabs>
        <w:autoSpaceDN w:val="0"/>
        <w:spacing w:after="0" w:line="360" w:lineRule="auto"/>
        <w:ind w:left="284"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590502">
        <w:rPr>
          <w:rFonts w:ascii="Times New Roman" w:hAnsi="Times New Roman" w:cs="Times New Roman"/>
          <w:sz w:val="28"/>
          <w:szCs w:val="28"/>
          <w:lang w:val="uk-UA"/>
        </w:rPr>
        <w:t xml:space="preserve"> Отян В.І.- за організацію та проведення Тижня  сприяння здоровому способу життя та безпеки життєдіяльності.</w:t>
      </w:r>
    </w:p>
    <w:p w:rsidR="00172EF6" w:rsidRDefault="00590502" w:rsidP="003B7E46">
      <w:pPr>
        <w:numPr>
          <w:ilvl w:val="0"/>
          <w:numId w:val="4"/>
        </w:numPr>
        <w:tabs>
          <w:tab w:val="clear" w:pos="1200"/>
        </w:tabs>
        <w:autoSpaceDN w:val="0"/>
        <w:spacing w:after="0" w:line="360" w:lineRule="auto"/>
        <w:ind w:left="142"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Вихователь-методист  Біда С.О. – за надання  практичної допомоги у проведенні Тижня, за своєчасне та методично правильне проведення заходів. </w:t>
      </w:r>
    </w:p>
    <w:p w:rsidR="00590502" w:rsidRPr="003B7E46" w:rsidRDefault="00590502" w:rsidP="003B7E46">
      <w:pPr>
        <w:numPr>
          <w:ilvl w:val="0"/>
          <w:numId w:val="4"/>
        </w:numPr>
        <w:tabs>
          <w:tab w:val="clear" w:pos="1200"/>
        </w:tabs>
        <w:autoSpaceDN w:val="0"/>
        <w:spacing w:after="0" w:line="360" w:lineRule="auto"/>
        <w:ind w:left="142" w:right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EF6">
        <w:rPr>
          <w:rFonts w:ascii="Times New Roman" w:hAnsi="Times New Roman" w:cs="Times New Roman"/>
          <w:sz w:val="28"/>
          <w:szCs w:val="28"/>
        </w:rPr>
        <w:t>Вихователі груп – за подання дітям теоретичних та практичних  знань та навичок, які відповідають віковим особливостям дітей,  набуття практичних вмінь та навичок</w:t>
      </w:r>
      <w:r w:rsidRPr="00172EF6">
        <w:rPr>
          <w:rFonts w:ascii="Times New Roman" w:hAnsi="Times New Roman" w:cs="Times New Roman"/>
        </w:rPr>
        <w:t xml:space="preserve">. </w:t>
      </w:r>
    </w:p>
    <w:p w:rsidR="00590502" w:rsidRPr="003B7E46" w:rsidRDefault="00590502" w:rsidP="003B7E46">
      <w:pPr>
        <w:pStyle w:val="a3"/>
        <w:spacing w:line="360" w:lineRule="auto"/>
        <w:ind w:left="0" w:firstLine="540"/>
        <w:jc w:val="both"/>
        <w:rPr>
          <w:b/>
          <w:szCs w:val="28"/>
        </w:rPr>
      </w:pPr>
      <w:r w:rsidRPr="00E35BF6">
        <w:rPr>
          <w:b/>
          <w:szCs w:val="28"/>
        </w:rPr>
        <w:t>Порядок   проведення:</w:t>
      </w:r>
    </w:p>
    <w:p w:rsidR="00172EF6" w:rsidRDefault="00590502" w:rsidP="003B7E46">
      <w:pPr>
        <w:pStyle w:val="a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В проведенні Тижня обов'язково бере участь  кожна група.</w:t>
      </w:r>
    </w:p>
    <w:p w:rsidR="00172EF6" w:rsidRDefault="00590502" w:rsidP="003B7E46">
      <w:pPr>
        <w:pStyle w:val="a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 w:rsidRPr="00172EF6">
        <w:rPr>
          <w:szCs w:val="28"/>
        </w:rPr>
        <w:t>Кількість заходів на кожну групу – не менше одного.</w:t>
      </w:r>
    </w:p>
    <w:p w:rsidR="00172EF6" w:rsidRDefault="00590502" w:rsidP="003B7E46">
      <w:pPr>
        <w:pStyle w:val="a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 w:rsidRPr="00172EF6">
        <w:rPr>
          <w:szCs w:val="28"/>
        </w:rPr>
        <w:t>Не допускається використання готових бесід та сценаріїв.</w:t>
      </w:r>
    </w:p>
    <w:p w:rsidR="00590502" w:rsidRPr="003B7E46" w:rsidRDefault="00590502" w:rsidP="003B7E46">
      <w:pPr>
        <w:pStyle w:val="a3"/>
        <w:numPr>
          <w:ilvl w:val="0"/>
          <w:numId w:val="5"/>
        </w:numPr>
        <w:tabs>
          <w:tab w:val="clear" w:pos="1200"/>
        </w:tabs>
        <w:spacing w:line="360" w:lineRule="auto"/>
        <w:ind w:left="284"/>
        <w:jc w:val="both"/>
        <w:rPr>
          <w:szCs w:val="28"/>
        </w:rPr>
      </w:pPr>
      <w:r w:rsidRPr="00172EF6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590502" w:rsidRPr="003B7E46" w:rsidRDefault="00590502" w:rsidP="003B7E46">
      <w:pPr>
        <w:pStyle w:val="a3"/>
        <w:spacing w:line="360" w:lineRule="auto"/>
        <w:ind w:left="360" w:firstLine="0"/>
        <w:jc w:val="both"/>
        <w:rPr>
          <w:b/>
          <w:szCs w:val="28"/>
        </w:rPr>
      </w:pPr>
      <w:r w:rsidRPr="00E35BF6">
        <w:rPr>
          <w:b/>
          <w:szCs w:val="28"/>
        </w:rPr>
        <w:t>Вимоги до матеріалів:</w:t>
      </w:r>
    </w:p>
    <w:p w:rsidR="00172EF6" w:rsidRDefault="00590502" w:rsidP="003B7E46">
      <w:pPr>
        <w:pStyle w:val="a3"/>
        <w:numPr>
          <w:ilvl w:val="0"/>
          <w:numId w:val="9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590502" w:rsidRPr="003B7E46" w:rsidRDefault="00590502" w:rsidP="003B7E46">
      <w:pPr>
        <w:pStyle w:val="a3"/>
        <w:numPr>
          <w:ilvl w:val="0"/>
          <w:numId w:val="9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 w:rsidRPr="00172EF6">
        <w:rPr>
          <w:szCs w:val="28"/>
        </w:rPr>
        <w:t>Малюнки та роботи підписуються.</w:t>
      </w:r>
    </w:p>
    <w:p w:rsidR="00590502" w:rsidRPr="003B7E46" w:rsidRDefault="00590502" w:rsidP="003B7E46">
      <w:pPr>
        <w:pStyle w:val="a3"/>
        <w:spacing w:line="360" w:lineRule="auto"/>
        <w:ind w:left="0" w:firstLine="540"/>
        <w:jc w:val="both"/>
        <w:rPr>
          <w:szCs w:val="28"/>
        </w:rPr>
      </w:pPr>
      <w:r w:rsidRPr="00E35BF6">
        <w:rPr>
          <w:b/>
          <w:szCs w:val="28"/>
        </w:rPr>
        <w:t>Підведення  підсумків</w:t>
      </w:r>
      <w:r w:rsidRPr="00E35BF6">
        <w:rPr>
          <w:szCs w:val="28"/>
        </w:rPr>
        <w:t>:</w:t>
      </w:r>
    </w:p>
    <w:p w:rsidR="00590502" w:rsidRDefault="00590502" w:rsidP="003B7E46">
      <w:pPr>
        <w:pStyle w:val="a3"/>
        <w:spacing w:line="360" w:lineRule="auto"/>
        <w:ind w:firstLine="1068"/>
        <w:jc w:val="both"/>
        <w:rPr>
          <w:szCs w:val="28"/>
        </w:rPr>
      </w:pPr>
      <w:r>
        <w:rPr>
          <w:szCs w:val="28"/>
        </w:rPr>
        <w:t>Підсумки підбиваються відразу після закінчення Тижня.</w:t>
      </w:r>
    </w:p>
    <w:p w:rsidR="00172EF6" w:rsidRDefault="00590502" w:rsidP="003B7E46">
      <w:pPr>
        <w:pStyle w:val="a3"/>
        <w:numPr>
          <w:ilvl w:val="0"/>
          <w:numId w:val="11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 w:rsidR="00172EF6" w:rsidRDefault="00590502" w:rsidP="003B7E46">
      <w:pPr>
        <w:pStyle w:val="a3"/>
        <w:numPr>
          <w:ilvl w:val="0"/>
          <w:numId w:val="11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 w:rsidRPr="00172EF6"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172EF6" w:rsidRDefault="00590502" w:rsidP="003B7E46">
      <w:pPr>
        <w:pStyle w:val="a3"/>
        <w:numPr>
          <w:ilvl w:val="0"/>
          <w:numId w:val="11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 w:rsidRPr="00172EF6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590502" w:rsidRPr="00172EF6" w:rsidRDefault="00590502" w:rsidP="003B7E46">
      <w:pPr>
        <w:pStyle w:val="a3"/>
        <w:numPr>
          <w:ilvl w:val="0"/>
          <w:numId w:val="11"/>
        </w:numPr>
        <w:tabs>
          <w:tab w:val="clear" w:pos="1200"/>
        </w:tabs>
        <w:spacing w:line="360" w:lineRule="auto"/>
        <w:ind w:left="426"/>
        <w:jc w:val="both"/>
        <w:rPr>
          <w:szCs w:val="28"/>
        </w:rPr>
      </w:pPr>
      <w:r w:rsidRPr="00172EF6">
        <w:rPr>
          <w:szCs w:val="28"/>
        </w:rPr>
        <w:t xml:space="preserve">З відібраних комісією матеріалів оформляється окрема тека. </w:t>
      </w:r>
    </w:p>
    <w:p w:rsidR="00590502" w:rsidRDefault="00590502" w:rsidP="003B7E4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590502" w:rsidRDefault="00590502" w:rsidP="003B7E46">
      <w:pPr>
        <w:pStyle w:val="a3"/>
        <w:spacing w:line="360" w:lineRule="auto"/>
        <w:ind w:left="0" w:firstLine="540"/>
        <w:jc w:val="both"/>
        <w:rPr>
          <w:b/>
          <w:i/>
          <w:szCs w:val="28"/>
        </w:rPr>
      </w:pPr>
    </w:p>
    <w:p w:rsidR="00B224A2" w:rsidRDefault="00B224A2" w:rsidP="00B224A2">
      <w:pPr>
        <w:rPr>
          <w:lang w:val="uk-UA"/>
        </w:rPr>
      </w:pPr>
    </w:p>
    <w:p w:rsidR="00B224A2" w:rsidRPr="00590502" w:rsidRDefault="00B224A2" w:rsidP="00B224A2">
      <w:pPr>
        <w:rPr>
          <w:lang w:val="uk-UA"/>
        </w:rPr>
      </w:pPr>
    </w:p>
    <w:p w:rsidR="00590502" w:rsidRDefault="00590502" w:rsidP="003B7E46">
      <w:pPr>
        <w:pStyle w:val="a3"/>
        <w:spacing w:line="360" w:lineRule="auto"/>
        <w:ind w:left="0" w:firstLine="0"/>
        <w:jc w:val="both"/>
        <w:rPr>
          <w:szCs w:val="28"/>
        </w:rPr>
      </w:pPr>
    </w:p>
    <w:p w:rsidR="00590502" w:rsidRDefault="00590502" w:rsidP="003B7E46">
      <w:pPr>
        <w:pStyle w:val="a3"/>
        <w:spacing w:line="360" w:lineRule="auto"/>
        <w:ind w:left="0" w:firstLine="0"/>
        <w:jc w:val="both"/>
        <w:rPr>
          <w:szCs w:val="28"/>
        </w:rPr>
      </w:pPr>
    </w:p>
    <w:p w:rsidR="00590502" w:rsidRDefault="00590502" w:rsidP="00590502">
      <w:pPr>
        <w:rPr>
          <w:lang w:val="uk-UA"/>
        </w:rPr>
      </w:pPr>
    </w:p>
    <w:p w:rsidR="00487748" w:rsidRPr="00590502" w:rsidRDefault="00487748">
      <w:pPr>
        <w:rPr>
          <w:lang w:val="uk-UA"/>
        </w:rPr>
      </w:pPr>
    </w:p>
    <w:sectPr w:rsidR="00487748" w:rsidRPr="00590502" w:rsidSect="0028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917"/>
    <w:multiLevelType w:val="hybridMultilevel"/>
    <w:tmpl w:val="0AB658E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689"/>
    <w:multiLevelType w:val="multilevel"/>
    <w:tmpl w:val="9E1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37461E"/>
    <w:multiLevelType w:val="hybridMultilevel"/>
    <w:tmpl w:val="434634E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47E8F2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6C7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CD118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669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4E2B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5DE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410BA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69900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080E"/>
    <w:multiLevelType w:val="hybridMultilevel"/>
    <w:tmpl w:val="897A9EF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72B9"/>
    <w:multiLevelType w:val="hybridMultilevel"/>
    <w:tmpl w:val="6FC2C6D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1448"/>
    <w:multiLevelType w:val="hybridMultilevel"/>
    <w:tmpl w:val="8D8843F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2AE1"/>
    <w:multiLevelType w:val="hybridMultilevel"/>
    <w:tmpl w:val="448E8850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0C1E"/>
    <w:multiLevelType w:val="hybridMultilevel"/>
    <w:tmpl w:val="03B23E8C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24A9"/>
    <w:multiLevelType w:val="hybridMultilevel"/>
    <w:tmpl w:val="45AC4AC4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27485"/>
    <w:multiLevelType w:val="hybridMultilevel"/>
    <w:tmpl w:val="A73A0336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DC1EEAC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5E03F6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0F43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0FA6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F873F4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B9B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68D6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4A11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30E40"/>
    <w:multiLevelType w:val="hybridMultilevel"/>
    <w:tmpl w:val="AEEC38C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515F9"/>
    <w:multiLevelType w:val="hybridMultilevel"/>
    <w:tmpl w:val="33C43AE8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B6186"/>
    <w:multiLevelType w:val="hybridMultilevel"/>
    <w:tmpl w:val="60087EC2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66A7F6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0DFE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ED48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450B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4E1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60AF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EA1F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3EFC1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942AF"/>
    <w:multiLevelType w:val="hybridMultilevel"/>
    <w:tmpl w:val="D5825F1E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59A055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6570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BDE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E128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4ABE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C44BA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AE224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456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72D4A"/>
    <w:rsid w:val="00080C14"/>
    <w:rsid w:val="0013123C"/>
    <w:rsid w:val="00172EF6"/>
    <w:rsid w:val="00185267"/>
    <w:rsid w:val="001D42BF"/>
    <w:rsid w:val="00226542"/>
    <w:rsid w:val="00284991"/>
    <w:rsid w:val="00376D67"/>
    <w:rsid w:val="00397C04"/>
    <w:rsid w:val="003B7E46"/>
    <w:rsid w:val="00487748"/>
    <w:rsid w:val="00526325"/>
    <w:rsid w:val="00590502"/>
    <w:rsid w:val="00590704"/>
    <w:rsid w:val="00621A78"/>
    <w:rsid w:val="007C7D69"/>
    <w:rsid w:val="008F6C56"/>
    <w:rsid w:val="0094152C"/>
    <w:rsid w:val="00956909"/>
    <w:rsid w:val="00972D4A"/>
    <w:rsid w:val="009C64CB"/>
    <w:rsid w:val="00B03268"/>
    <w:rsid w:val="00B224A2"/>
    <w:rsid w:val="00BF27D9"/>
    <w:rsid w:val="00C20F6F"/>
    <w:rsid w:val="00C620A2"/>
    <w:rsid w:val="00CA2B56"/>
    <w:rsid w:val="00CB2982"/>
    <w:rsid w:val="00D274A4"/>
    <w:rsid w:val="00E0063C"/>
    <w:rsid w:val="00E1705F"/>
    <w:rsid w:val="00E35BF6"/>
    <w:rsid w:val="00E62CF2"/>
    <w:rsid w:val="00EF035A"/>
    <w:rsid w:val="00E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A7A1"/>
  <w15:docId w15:val="{50A2738C-C1D1-4196-98F4-565D621E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02"/>
  </w:style>
  <w:style w:type="paragraph" w:styleId="2">
    <w:name w:val="heading 2"/>
    <w:basedOn w:val="a"/>
    <w:next w:val="a"/>
    <w:link w:val="20"/>
    <w:unhideWhenUsed/>
    <w:qFormat/>
    <w:rsid w:val="00590502"/>
    <w:pPr>
      <w:keepNext/>
      <w:spacing w:after="0" w:line="240" w:lineRule="auto"/>
      <w:ind w:left="-540" w:right="-874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5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590502"/>
    <w:pPr>
      <w:spacing w:after="0" w:line="240" w:lineRule="auto"/>
      <w:ind w:left="-360" w:hanging="180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90502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56909"/>
    <w:pPr>
      <w:ind w:left="720"/>
      <w:contextualSpacing/>
    </w:pPr>
  </w:style>
  <w:style w:type="paragraph" w:styleId="a6">
    <w:name w:val="Normal (Web)"/>
    <w:rsid w:val="009C64C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20</cp:revision>
  <cp:lastPrinted>2020-03-27T14:38:00Z</cp:lastPrinted>
  <dcterms:created xsi:type="dcterms:W3CDTF">2016-01-29T06:17:00Z</dcterms:created>
  <dcterms:modified xsi:type="dcterms:W3CDTF">2021-02-01T16:59:00Z</dcterms:modified>
</cp:coreProperties>
</file>