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88" w:rsidRDefault="00127005" w:rsidP="003F492B">
      <w:pPr>
        <w:jc w:val="center"/>
        <w:rPr>
          <w:lang w:val="uk-UA"/>
        </w:rPr>
      </w:pPr>
      <w:r w:rsidRPr="007C0FD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="007C0FDB">
        <w:rPr>
          <w:sz w:val="28"/>
          <w:szCs w:val="28"/>
          <w:lang w:val="uk-UA"/>
        </w:rPr>
        <w:t xml:space="preserve">                  </w:t>
      </w:r>
      <w:r w:rsidRPr="007C0FDB">
        <w:rPr>
          <w:sz w:val="28"/>
          <w:szCs w:val="28"/>
          <w:lang w:val="uk-UA"/>
        </w:rPr>
        <w:t xml:space="preserve"> </w:t>
      </w:r>
    </w:p>
    <w:p w:rsidR="00B24088" w:rsidRDefault="00B24088" w:rsidP="00B24088">
      <w:pPr>
        <w:jc w:val="right"/>
        <w:rPr>
          <w:lang w:val="uk-UA"/>
        </w:rPr>
      </w:pPr>
    </w:p>
    <w:p w:rsidR="003F492B" w:rsidRPr="00BA5309" w:rsidRDefault="003F492B" w:rsidP="003F492B">
      <w:pPr>
        <w:jc w:val="right"/>
        <w:rPr>
          <w:sz w:val="28"/>
          <w:szCs w:val="28"/>
          <w:lang w:val="uk-UA"/>
        </w:rPr>
      </w:pPr>
      <w:r w:rsidRPr="00BA530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BA5309">
        <w:rPr>
          <w:sz w:val="28"/>
          <w:szCs w:val="28"/>
          <w:lang w:val="uk-UA"/>
        </w:rPr>
        <w:t>ЗАТВЕРДЖУЮ</w:t>
      </w:r>
    </w:p>
    <w:p w:rsidR="003F492B" w:rsidRPr="00BA5309" w:rsidRDefault="003F492B" w:rsidP="003F492B">
      <w:pPr>
        <w:jc w:val="right"/>
        <w:rPr>
          <w:sz w:val="28"/>
          <w:szCs w:val="28"/>
          <w:lang w:val="uk-UA"/>
        </w:rPr>
      </w:pPr>
      <w:r w:rsidRPr="00BA5309">
        <w:rPr>
          <w:sz w:val="28"/>
          <w:szCs w:val="28"/>
          <w:lang w:val="uk-UA"/>
        </w:rPr>
        <w:t>Завідувач ДНЗ № 68</w:t>
      </w:r>
    </w:p>
    <w:p w:rsidR="003F492B" w:rsidRPr="00BA5309" w:rsidRDefault="003F492B" w:rsidP="003F492B">
      <w:pPr>
        <w:jc w:val="right"/>
        <w:rPr>
          <w:sz w:val="28"/>
          <w:szCs w:val="28"/>
          <w:lang w:val="uk-UA"/>
        </w:rPr>
      </w:pPr>
      <w:r w:rsidRPr="00BA530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____________</w:t>
      </w:r>
      <w:r w:rsidRPr="00BA5309">
        <w:rPr>
          <w:sz w:val="28"/>
          <w:szCs w:val="28"/>
          <w:lang w:val="uk-UA"/>
        </w:rPr>
        <w:t xml:space="preserve">В. </w:t>
      </w:r>
      <w:proofErr w:type="spellStart"/>
      <w:r w:rsidRPr="00BA5309">
        <w:rPr>
          <w:sz w:val="28"/>
          <w:szCs w:val="28"/>
          <w:lang w:val="uk-UA"/>
        </w:rPr>
        <w:t>Отян</w:t>
      </w:r>
      <w:proofErr w:type="spellEnd"/>
      <w:r w:rsidRPr="00BA5309">
        <w:rPr>
          <w:sz w:val="28"/>
          <w:szCs w:val="28"/>
          <w:lang w:val="uk-UA"/>
        </w:rPr>
        <w:t xml:space="preserve"> </w:t>
      </w:r>
    </w:p>
    <w:p w:rsidR="003F492B" w:rsidRPr="00BA5309" w:rsidRDefault="003F492B" w:rsidP="003F49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3F492B" w:rsidRPr="00BA5309" w:rsidRDefault="003F492B" w:rsidP="003F492B">
      <w:pPr>
        <w:tabs>
          <w:tab w:val="left" w:pos="13860"/>
        </w:tabs>
        <w:jc w:val="right"/>
        <w:rPr>
          <w:i/>
          <w:sz w:val="28"/>
          <w:szCs w:val="28"/>
          <w:u w:val="single"/>
          <w:lang w:val="uk-UA"/>
        </w:rPr>
      </w:pPr>
    </w:p>
    <w:p w:rsidR="003F492B" w:rsidRPr="00BA5309" w:rsidRDefault="003F492B" w:rsidP="003F492B">
      <w:pPr>
        <w:jc w:val="center"/>
        <w:rPr>
          <w:b/>
          <w:sz w:val="28"/>
          <w:szCs w:val="28"/>
          <w:lang w:val="uk-UA"/>
        </w:rPr>
      </w:pPr>
      <w:r w:rsidRPr="00BA5309">
        <w:rPr>
          <w:b/>
          <w:sz w:val="28"/>
          <w:szCs w:val="28"/>
          <w:lang w:val="uk-UA"/>
        </w:rPr>
        <w:t>ПЛАН-СІТКА</w:t>
      </w:r>
    </w:p>
    <w:p w:rsidR="003F492B" w:rsidRPr="00BA5309" w:rsidRDefault="003F492B" w:rsidP="003F492B">
      <w:pPr>
        <w:jc w:val="center"/>
        <w:rPr>
          <w:b/>
          <w:sz w:val="28"/>
          <w:szCs w:val="28"/>
          <w:lang w:val="uk-UA"/>
        </w:rPr>
      </w:pPr>
      <w:r w:rsidRPr="00BA5309">
        <w:rPr>
          <w:b/>
          <w:sz w:val="28"/>
          <w:szCs w:val="28"/>
          <w:lang w:val="uk-UA"/>
        </w:rPr>
        <w:t xml:space="preserve">проведення Тижня знань Правил Дорожнього руху </w:t>
      </w:r>
    </w:p>
    <w:p w:rsidR="003F492B" w:rsidRPr="00BA5309" w:rsidRDefault="003F492B" w:rsidP="003F492B">
      <w:pPr>
        <w:jc w:val="center"/>
        <w:rPr>
          <w:b/>
          <w:sz w:val="28"/>
          <w:szCs w:val="28"/>
          <w:lang w:val="uk-UA"/>
        </w:rPr>
      </w:pPr>
      <w:r w:rsidRPr="00BA5309">
        <w:rPr>
          <w:b/>
          <w:sz w:val="28"/>
          <w:szCs w:val="28"/>
          <w:lang w:val="uk-UA"/>
        </w:rPr>
        <w:t>на тему: «Руху правила єдині – поважати їх повинні»</w:t>
      </w:r>
    </w:p>
    <w:p w:rsidR="003F492B" w:rsidRPr="00127005" w:rsidRDefault="003F492B" w:rsidP="003F492B">
      <w:pPr>
        <w:jc w:val="center"/>
        <w:rPr>
          <w:b/>
          <w:sz w:val="28"/>
          <w:szCs w:val="28"/>
          <w:lang w:val="uk-UA"/>
        </w:rPr>
      </w:pPr>
      <w:r w:rsidRPr="00127005">
        <w:rPr>
          <w:b/>
          <w:sz w:val="28"/>
          <w:szCs w:val="28"/>
          <w:lang w:val="uk-UA"/>
        </w:rPr>
        <w:t>з 08 до 12 вересня 2014 року</w:t>
      </w:r>
    </w:p>
    <w:p w:rsidR="003F492B" w:rsidRDefault="003F492B" w:rsidP="003F492B">
      <w:pPr>
        <w:jc w:val="center"/>
        <w:rPr>
          <w:b/>
          <w:lang w:val="uk-UA"/>
        </w:rPr>
      </w:pPr>
    </w:p>
    <w:tbl>
      <w:tblPr>
        <w:tblStyle w:val="a3"/>
        <w:tblW w:w="15266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480"/>
        <w:gridCol w:w="1603"/>
        <w:gridCol w:w="2126"/>
        <w:gridCol w:w="2552"/>
        <w:gridCol w:w="3118"/>
        <w:gridCol w:w="2835"/>
        <w:gridCol w:w="2552"/>
      </w:tblGrid>
      <w:tr w:rsidR="003F492B" w:rsidTr="00876B6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Default="003F492B" w:rsidP="0087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Default="003F492B" w:rsidP="0087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Default="003F492B" w:rsidP="0087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</w:tc>
      </w:tr>
      <w:tr w:rsidR="003F492B" w:rsidTr="00876B6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2B" w:rsidRDefault="003F492B" w:rsidP="00876B6B">
            <w:pPr>
              <w:rPr>
                <w:lang w:val="uk-UA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2B" w:rsidRDefault="003F492B" w:rsidP="00876B6B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B24088" w:rsidRDefault="003F492B" w:rsidP="00876B6B">
            <w:pPr>
              <w:rPr>
                <w:lang w:val="uk-UA"/>
              </w:rPr>
            </w:pPr>
            <w:r>
              <w:rPr>
                <w:lang w:val="uk-UA"/>
              </w:rPr>
              <w:t>Групи раннього віку № 1,3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B24088" w:rsidRDefault="003F492B" w:rsidP="0087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Молодші групи № 2, 11</w:t>
            </w:r>
          </w:p>
          <w:p w:rsidR="003F492B" w:rsidRPr="00B24088" w:rsidRDefault="003F492B" w:rsidP="00876B6B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B24088" w:rsidRDefault="003F492B" w:rsidP="0087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 групи № 6,8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B24088" w:rsidRDefault="003F492B" w:rsidP="00876B6B">
            <w:pPr>
              <w:rPr>
                <w:lang w:val="uk-UA"/>
              </w:rPr>
            </w:pPr>
            <w:r>
              <w:rPr>
                <w:lang w:val="uk-UA"/>
              </w:rPr>
              <w:t xml:space="preserve">Старші групи № 5, 9, 7,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Default="003F492B" w:rsidP="0087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Підготовча група </w:t>
            </w:r>
          </w:p>
          <w:p w:rsidR="003F492B" w:rsidRPr="00B24088" w:rsidRDefault="003F492B" w:rsidP="0087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4</w:t>
            </w:r>
          </w:p>
        </w:tc>
      </w:tr>
      <w:tr w:rsidR="003F492B" w:rsidTr="00876B6B">
        <w:trPr>
          <w:trHeight w:val="21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Default="003F492B" w:rsidP="0087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B" w:rsidRDefault="003F492B" w:rsidP="00876B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:rsidR="003F492B" w:rsidRDefault="003F492B" w:rsidP="00876B6B">
            <w:pPr>
              <w:jc w:val="center"/>
              <w:rPr>
                <w:b/>
                <w:lang w:val="uk-UA"/>
              </w:rPr>
            </w:pPr>
          </w:p>
          <w:p w:rsidR="003F492B" w:rsidRDefault="003F492B" w:rsidP="00876B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 вересня</w:t>
            </w:r>
          </w:p>
          <w:p w:rsidR="003F492B" w:rsidRPr="00B90989" w:rsidRDefault="003F492B" w:rsidP="00876B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2014 року</w:t>
            </w:r>
          </w:p>
          <w:p w:rsidR="003F492B" w:rsidRDefault="003F492B" w:rsidP="00876B6B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«Транспорт. Його роль в житті людини»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lang w:val="uk-UA"/>
              </w:rPr>
              <w:t xml:space="preserve"> Розглядання іграшкового вантажного автомобіля 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b/>
                <w:lang w:val="uk-UA"/>
              </w:rPr>
              <w:t xml:space="preserve">Аплікація  </w:t>
            </w:r>
            <w:r w:rsidRPr="00127005">
              <w:rPr>
                <w:lang w:val="uk-UA"/>
              </w:rPr>
              <w:t>«Колеса до автомобіля»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lang w:val="uk-UA"/>
              </w:rPr>
              <w:t xml:space="preserve">ігри з машинами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b/>
                <w:lang w:val="uk-UA"/>
              </w:rPr>
              <w:t xml:space="preserve">Спостереження </w:t>
            </w:r>
            <w:r w:rsidRPr="00127005">
              <w:rPr>
                <w:lang w:val="uk-UA"/>
              </w:rPr>
              <w:t xml:space="preserve">за рухом транспорту та людей. 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b/>
                <w:lang w:val="uk-UA"/>
              </w:rPr>
              <w:t>Заучування віршика</w:t>
            </w:r>
            <w:r w:rsidRPr="00127005">
              <w:rPr>
                <w:lang w:val="uk-UA"/>
              </w:rPr>
              <w:t xml:space="preserve"> Ярослава </w:t>
            </w:r>
            <w:proofErr w:type="spellStart"/>
            <w:r w:rsidRPr="00127005">
              <w:rPr>
                <w:lang w:val="uk-UA"/>
              </w:rPr>
              <w:t>Пишумова</w:t>
            </w:r>
            <w:proofErr w:type="spellEnd"/>
            <w:r w:rsidRPr="00127005">
              <w:rPr>
                <w:lang w:val="uk-UA"/>
              </w:rPr>
              <w:t xml:space="preserve"> «Машина»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b/>
                <w:lang w:val="uk-UA"/>
              </w:rPr>
              <w:t xml:space="preserve">Малювання </w:t>
            </w:r>
            <w:r w:rsidRPr="00127005">
              <w:rPr>
                <w:lang w:val="uk-UA"/>
              </w:rPr>
              <w:t>«Колеса до автомобіля»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b/>
                <w:lang w:val="uk-UA"/>
              </w:rPr>
              <w:t>Рухлива гра</w:t>
            </w:r>
            <w:r w:rsidRPr="00127005">
              <w:rPr>
                <w:lang w:val="uk-UA"/>
              </w:rPr>
              <w:t xml:space="preserve"> «Водії»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7A5154" w:rsidRDefault="003F492B" w:rsidP="00876B6B">
            <w:pPr>
              <w:rPr>
                <w:b/>
                <w:lang w:val="uk-UA"/>
              </w:rPr>
            </w:pPr>
            <w:r w:rsidRPr="007A5154">
              <w:rPr>
                <w:b/>
                <w:lang w:val="uk-UA"/>
              </w:rPr>
              <w:t>Розглядання пасажирського та вантажного транспорту.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Бесіда</w:t>
            </w:r>
            <w:r w:rsidRPr="00127005">
              <w:rPr>
                <w:lang w:val="uk-UA"/>
              </w:rPr>
              <w:t xml:space="preserve"> «На</w:t>
            </w:r>
            <w:r>
              <w:rPr>
                <w:lang w:val="uk-UA"/>
              </w:rPr>
              <w:t xml:space="preserve"> </w:t>
            </w:r>
            <w:r w:rsidRPr="00127005">
              <w:rPr>
                <w:lang w:val="uk-UA"/>
              </w:rPr>
              <w:t>чому їздять люди»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Дидактична гра</w:t>
            </w:r>
            <w:r>
              <w:rPr>
                <w:lang w:val="uk-UA"/>
              </w:rPr>
              <w:t xml:space="preserve"> «Такий різний транспорт</w:t>
            </w:r>
            <w:r w:rsidRPr="00127005">
              <w:rPr>
                <w:lang w:val="uk-UA"/>
              </w:rPr>
              <w:t>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Рухлива гра</w:t>
            </w:r>
            <w:r w:rsidRPr="00127005">
              <w:rPr>
                <w:lang w:val="uk-UA"/>
              </w:rPr>
              <w:t xml:space="preserve"> «Кольорові автомобілі»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Аплікація</w:t>
            </w:r>
            <w:r w:rsidRPr="00127005">
              <w:rPr>
                <w:lang w:val="uk-UA"/>
              </w:rPr>
              <w:t xml:space="preserve"> «Вантажівка»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lang w:val="uk-UA"/>
              </w:rPr>
              <w:t>Конструювання «Гараж»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Інтегроване заняття</w:t>
            </w:r>
            <w:r w:rsidRPr="00127005">
              <w:rPr>
                <w:lang w:val="uk-UA"/>
              </w:rPr>
              <w:t xml:space="preserve"> «Транспорт та його роль в житті людини»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Малювання</w:t>
            </w:r>
            <w:r w:rsidRPr="00127005">
              <w:rPr>
                <w:lang w:val="uk-UA"/>
              </w:rPr>
              <w:t xml:space="preserve"> «Вантажний автомобіль»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lang w:val="uk-UA"/>
              </w:rPr>
              <w:t>Читання та відгадування загадок  Л. Яковенко «Перша книга про техніку»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Дидактична гра</w:t>
            </w:r>
            <w:r w:rsidRPr="00127005">
              <w:rPr>
                <w:lang w:val="uk-UA"/>
              </w:rPr>
              <w:t xml:space="preserve"> «Підбери вантаж до автомобіля»,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Рухлива гра</w:t>
            </w:r>
            <w:r w:rsidRPr="00127005">
              <w:rPr>
                <w:lang w:val="uk-UA"/>
              </w:rPr>
              <w:t xml:space="preserve"> «Поїзд»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Заняття з художньої літератури за твором</w:t>
            </w:r>
            <w:r w:rsidRPr="00127005">
              <w:rPr>
                <w:lang w:val="uk-UA"/>
              </w:rPr>
              <w:t xml:space="preserve"> Георгія </w:t>
            </w:r>
            <w:proofErr w:type="spellStart"/>
            <w:r w:rsidRPr="00127005">
              <w:rPr>
                <w:lang w:val="uk-UA"/>
              </w:rPr>
              <w:t>Юрміна</w:t>
            </w:r>
            <w:proofErr w:type="spellEnd"/>
            <w:r w:rsidRPr="00127005">
              <w:rPr>
                <w:lang w:val="uk-UA"/>
              </w:rPr>
              <w:t xml:space="preserve"> «Цікаве мишеня»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Дидактична гра</w:t>
            </w:r>
            <w:r w:rsidRPr="00127005">
              <w:rPr>
                <w:lang w:val="uk-UA"/>
              </w:rPr>
              <w:t xml:space="preserve"> «Визнач вид транспорту», </w:t>
            </w:r>
            <w:r>
              <w:rPr>
                <w:lang w:val="uk-UA"/>
              </w:rPr>
              <w:t>«</w:t>
            </w:r>
            <w:r w:rsidRPr="00127005">
              <w:rPr>
                <w:lang w:val="uk-UA"/>
              </w:rPr>
              <w:t>На чому я подорожую</w:t>
            </w:r>
            <w:r>
              <w:rPr>
                <w:lang w:val="uk-UA"/>
              </w:rPr>
              <w:t>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Сюжетно – рольова</w:t>
            </w:r>
            <w:r w:rsidRPr="00127005">
              <w:rPr>
                <w:lang w:val="uk-UA"/>
              </w:rPr>
              <w:t xml:space="preserve"> гра «Водій автобуса»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Дидактична гра</w:t>
            </w:r>
            <w:r w:rsidRPr="00127005">
              <w:rPr>
                <w:lang w:val="uk-UA"/>
              </w:rPr>
              <w:t xml:space="preserve"> «Знайди автомобіль за описом»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 xml:space="preserve">Малювання </w:t>
            </w:r>
            <w:r w:rsidRPr="00127005">
              <w:rPr>
                <w:lang w:val="uk-UA"/>
              </w:rPr>
              <w:t>«Дорожній рух»</w:t>
            </w:r>
          </w:p>
        </w:tc>
      </w:tr>
      <w:tr w:rsidR="003F492B" w:rsidRPr="003F492B" w:rsidTr="00876B6B">
        <w:trPr>
          <w:trHeight w:val="20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Default="003F492B" w:rsidP="0087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B" w:rsidRDefault="003F492B" w:rsidP="00876B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:rsidR="003F492B" w:rsidRDefault="003F492B" w:rsidP="00876B6B">
            <w:pPr>
              <w:jc w:val="center"/>
              <w:rPr>
                <w:b/>
                <w:lang w:val="uk-UA"/>
              </w:rPr>
            </w:pPr>
          </w:p>
          <w:p w:rsidR="003F492B" w:rsidRDefault="003F492B" w:rsidP="00876B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 вересня</w:t>
            </w:r>
          </w:p>
          <w:p w:rsidR="003F492B" w:rsidRPr="00B90989" w:rsidRDefault="003F492B" w:rsidP="00876B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2014 року</w:t>
            </w:r>
          </w:p>
          <w:p w:rsidR="003F492B" w:rsidRDefault="003F492B" w:rsidP="00876B6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«Безпечні та небезпечні вулиці та дороги»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b/>
                <w:lang w:val="uk-UA"/>
              </w:rPr>
              <w:t>Заняття «</w:t>
            </w:r>
            <w:r w:rsidRPr="00127005">
              <w:rPr>
                <w:lang w:val="uk-UA"/>
              </w:rPr>
              <w:t>Пригоди Колобка на дорозі»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Малювання</w:t>
            </w:r>
            <w:r w:rsidRPr="00127005">
              <w:rPr>
                <w:lang w:val="uk-UA"/>
              </w:rPr>
              <w:t xml:space="preserve"> «Дорога для Колобка»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b/>
                <w:lang w:val="uk-UA"/>
              </w:rPr>
              <w:t>Розглядання дидактичної картини</w:t>
            </w:r>
            <w:r w:rsidRPr="00127005">
              <w:rPr>
                <w:lang w:val="uk-UA"/>
              </w:rPr>
              <w:t xml:space="preserve"> «Вулиці міста»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 xml:space="preserve">Конструювання </w:t>
            </w:r>
            <w:r w:rsidRPr="00127005">
              <w:rPr>
                <w:lang w:val="uk-UA"/>
              </w:rPr>
              <w:t>«Вулиця» (будинки та доріжки).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Рухлива гра</w:t>
            </w:r>
            <w:r w:rsidRPr="00127005">
              <w:rPr>
                <w:lang w:val="uk-UA"/>
              </w:rPr>
              <w:t xml:space="preserve"> «Горобці та автомобіль»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</w:p>
          <w:p w:rsidR="003F492B" w:rsidRPr="00127005" w:rsidRDefault="003F492B" w:rsidP="00876B6B">
            <w:pPr>
              <w:rPr>
                <w:lang w:val="uk-UA"/>
              </w:rPr>
            </w:pPr>
          </w:p>
          <w:p w:rsidR="003F492B" w:rsidRPr="00127005" w:rsidRDefault="003F492B" w:rsidP="00876B6B">
            <w:pPr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Гра – спостереження</w:t>
            </w:r>
            <w:r w:rsidRPr="00127005">
              <w:rPr>
                <w:lang w:val="uk-UA"/>
              </w:rPr>
              <w:t xml:space="preserve"> «Що я бачив, коли ішов до дитячого садка»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Бесіда з розгляданням ілюстрацій на тему</w:t>
            </w:r>
            <w:r w:rsidRPr="00127005">
              <w:rPr>
                <w:lang w:val="uk-UA"/>
              </w:rPr>
              <w:t xml:space="preserve"> «Безпека на вулиці»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Дидактична гра</w:t>
            </w:r>
            <w:r>
              <w:rPr>
                <w:lang w:val="uk-UA"/>
              </w:rPr>
              <w:t xml:space="preserve"> «Так чи ні»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 xml:space="preserve">Типові </w:t>
            </w:r>
            <w:proofErr w:type="spellStart"/>
            <w:r w:rsidRPr="007A5154">
              <w:rPr>
                <w:b/>
                <w:lang w:val="uk-UA"/>
              </w:rPr>
              <w:t>дорожньо</w:t>
            </w:r>
            <w:proofErr w:type="spellEnd"/>
            <w:r w:rsidRPr="007A5154">
              <w:rPr>
                <w:b/>
                <w:lang w:val="uk-UA"/>
              </w:rPr>
              <w:t xml:space="preserve"> – транспортні пригоди з вини дітей</w:t>
            </w:r>
            <w:r w:rsidRPr="00127005">
              <w:rPr>
                <w:lang w:val="uk-UA"/>
              </w:rPr>
              <w:t xml:space="preserve"> (розгляд ілюстрацій)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Бесіда за дидактичною картиною</w:t>
            </w:r>
            <w:r w:rsidRPr="00127005">
              <w:rPr>
                <w:lang w:val="uk-UA"/>
              </w:rPr>
              <w:t xml:space="preserve"> «Вулиця міста, де небезпека»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Рухлива гра</w:t>
            </w:r>
            <w:r w:rsidRPr="00127005">
              <w:rPr>
                <w:lang w:val="uk-UA"/>
              </w:rPr>
              <w:t xml:space="preserve"> «Спритний пішохід»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 xml:space="preserve">Конструювання </w:t>
            </w:r>
            <w:r w:rsidRPr="00127005">
              <w:rPr>
                <w:lang w:val="uk-UA"/>
              </w:rPr>
              <w:t>«Вулиця з будівельного матеріалу»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lang w:val="uk-UA"/>
              </w:rPr>
              <w:t>Дидактична гра «Види перехресть»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Бесіда</w:t>
            </w:r>
            <w:r w:rsidRPr="00127005">
              <w:rPr>
                <w:lang w:val="uk-UA"/>
              </w:rPr>
              <w:t xml:space="preserve"> «Увага, вулиця»</w:t>
            </w:r>
          </w:p>
          <w:p w:rsidR="003F492B" w:rsidRPr="007A5154" w:rsidRDefault="003F492B" w:rsidP="00876B6B">
            <w:pPr>
              <w:rPr>
                <w:b/>
                <w:lang w:val="uk-UA"/>
              </w:rPr>
            </w:pPr>
            <w:r w:rsidRPr="007A5154">
              <w:rPr>
                <w:b/>
                <w:lang w:val="uk-UA"/>
              </w:rPr>
              <w:t>Екскурсія до перехрестя.</w:t>
            </w:r>
            <w:r w:rsidRPr="00127005">
              <w:rPr>
                <w:lang w:val="uk-UA"/>
              </w:rPr>
              <w:t xml:space="preserve"> </w:t>
            </w:r>
            <w:r w:rsidRPr="007A5154">
              <w:rPr>
                <w:b/>
                <w:lang w:val="uk-UA"/>
              </w:rPr>
              <w:t>Спостереження за рухом транспорту та пішоходів.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Сюжетно – рольова гра</w:t>
            </w:r>
            <w:r w:rsidRPr="00127005">
              <w:rPr>
                <w:lang w:val="uk-UA"/>
              </w:rPr>
              <w:t xml:space="preserve"> «Пішоходи»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Імпровізація ігрових ситуацій</w:t>
            </w:r>
            <w:r w:rsidRPr="00127005">
              <w:rPr>
                <w:lang w:val="uk-UA"/>
              </w:rPr>
              <w:t xml:space="preserve"> «Ми йдемо вулицею»</w:t>
            </w:r>
          </w:p>
        </w:tc>
      </w:tr>
      <w:tr w:rsidR="003F492B" w:rsidTr="00876B6B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Default="003F492B" w:rsidP="0087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B" w:rsidRDefault="003F492B" w:rsidP="00876B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Середа </w:t>
            </w:r>
          </w:p>
          <w:p w:rsidR="003F492B" w:rsidRDefault="003F492B" w:rsidP="00876B6B">
            <w:pPr>
              <w:jc w:val="center"/>
              <w:rPr>
                <w:b/>
                <w:lang w:val="uk-UA"/>
              </w:rPr>
            </w:pPr>
          </w:p>
          <w:p w:rsidR="003F492B" w:rsidRDefault="003F492B" w:rsidP="00876B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вересня </w:t>
            </w:r>
          </w:p>
          <w:p w:rsidR="003F492B" w:rsidRDefault="003F492B" w:rsidP="00876B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2014 року</w:t>
            </w:r>
          </w:p>
          <w:p w:rsidR="003F492B" w:rsidRDefault="003F492B" w:rsidP="00876B6B">
            <w:pPr>
              <w:jc w:val="center"/>
              <w:rPr>
                <w:b/>
                <w:lang w:val="uk-UA"/>
              </w:rPr>
            </w:pPr>
          </w:p>
          <w:p w:rsidR="003F492B" w:rsidRDefault="003F492B" w:rsidP="00876B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  <w:i/>
                <w:lang w:val="uk-UA"/>
              </w:rPr>
              <w:t>Дорожні знаки. Правила дорожнього руху»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Розгляд</w:t>
            </w:r>
            <w:r>
              <w:rPr>
                <w:b/>
                <w:lang w:val="uk-UA"/>
              </w:rPr>
              <w:t xml:space="preserve"> картинки</w:t>
            </w:r>
            <w:r w:rsidRPr="00127005">
              <w:rPr>
                <w:lang w:val="uk-UA"/>
              </w:rPr>
              <w:t xml:space="preserve"> «Вулиця і діти»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Рухлива гра</w:t>
            </w:r>
            <w:r w:rsidRPr="00127005">
              <w:rPr>
                <w:lang w:val="uk-UA"/>
              </w:rPr>
              <w:t xml:space="preserve"> «Ходимо по смугастій доріжці»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Гра імпровізація</w:t>
            </w:r>
            <w:r w:rsidRPr="00127005">
              <w:rPr>
                <w:lang w:val="uk-UA"/>
              </w:rPr>
              <w:t xml:space="preserve"> «</w:t>
            </w:r>
            <w:proofErr w:type="spellStart"/>
            <w:r w:rsidRPr="00127005">
              <w:rPr>
                <w:lang w:val="uk-UA"/>
              </w:rPr>
              <w:t>Подорозі</w:t>
            </w:r>
            <w:proofErr w:type="spellEnd"/>
            <w:r w:rsidRPr="00127005">
              <w:rPr>
                <w:lang w:val="uk-UA"/>
              </w:rPr>
              <w:t xml:space="preserve"> - з дорослими за руку» пішохідний перехід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 xml:space="preserve">Малювання </w:t>
            </w:r>
            <w:r w:rsidRPr="00127005">
              <w:rPr>
                <w:lang w:val="uk-UA"/>
              </w:rPr>
              <w:t>«Зебра на дорозі»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 xml:space="preserve">Заняття </w:t>
            </w:r>
            <w:r w:rsidRPr="00127005">
              <w:rPr>
                <w:lang w:val="uk-UA"/>
              </w:rPr>
              <w:t>«Дорожні знаки.</w:t>
            </w:r>
            <w:r>
              <w:rPr>
                <w:lang w:val="uk-UA"/>
              </w:rPr>
              <w:t xml:space="preserve"> </w:t>
            </w:r>
            <w:r w:rsidRPr="007A5154">
              <w:rPr>
                <w:b/>
                <w:lang w:val="uk-UA"/>
              </w:rPr>
              <w:t>Перегляд мультфільму</w:t>
            </w:r>
            <w:r>
              <w:rPr>
                <w:lang w:val="uk-UA"/>
              </w:rPr>
              <w:t xml:space="preserve"> «Уроки тітоньки </w:t>
            </w:r>
            <w:r w:rsidRPr="00127005">
              <w:rPr>
                <w:lang w:val="uk-UA"/>
              </w:rPr>
              <w:t>. Правила дорожнього руху»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Малювання</w:t>
            </w:r>
            <w:r w:rsidRPr="00127005">
              <w:rPr>
                <w:lang w:val="uk-UA"/>
              </w:rPr>
              <w:t xml:space="preserve"> «Дорожні знаки» </w:t>
            </w:r>
          </w:p>
          <w:p w:rsidR="003F492B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Дидактична гра</w:t>
            </w:r>
            <w:r w:rsidRPr="00127005">
              <w:rPr>
                <w:lang w:val="uk-UA"/>
              </w:rPr>
              <w:t xml:space="preserve"> «Ми пішоходи»</w:t>
            </w:r>
          </w:p>
          <w:p w:rsidR="003F492B" w:rsidRPr="000D1821" w:rsidRDefault="003F492B" w:rsidP="00876B6B">
            <w:pPr>
              <w:rPr>
                <w:b/>
                <w:lang w:val="uk-UA"/>
              </w:rPr>
            </w:pPr>
            <w:r w:rsidRPr="000D1821">
              <w:rPr>
                <w:b/>
                <w:lang w:val="uk-UA"/>
              </w:rPr>
              <w:t>Бесіда</w:t>
            </w:r>
            <w:r>
              <w:rPr>
                <w:b/>
                <w:lang w:val="uk-UA"/>
              </w:rPr>
              <w:t xml:space="preserve"> - тренінг</w:t>
            </w:r>
            <w:r w:rsidRPr="000D1821">
              <w:rPr>
                <w:b/>
                <w:lang w:val="uk-UA"/>
              </w:rPr>
              <w:t xml:space="preserve"> з представниками ДАЇ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6A2B94" w:rsidRDefault="003F492B" w:rsidP="00876B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A5154">
              <w:rPr>
                <w:rFonts w:eastAsiaTheme="minorHAnsi"/>
                <w:b/>
                <w:color w:val="000000"/>
                <w:lang w:eastAsia="en-US"/>
              </w:rPr>
              <w:t>Заняття</w:t>
            </w:r>
            <w:proofErr w:type="spellEnd"/>
            <w:r w:rsidRPr="007A5154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6A2B94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6A2B94">
              <w:rPr>
                <w:rFonts w:eastAsiaTheme="minorHAnsi"/>
                <w:color w:val="000000"/>
                <w:lang w:eastAsia="en-US"/>
              </w:rPr>
              <w:t>Дорожні</w:t>
            </w:r>
            <w:proofErr w:type="spellEnd"/>
            <w:r w:rsidRPr="006A2B94">
              <w:rPr>
                <w:rFonts w:eastAsiaTheme="minorHAnsi"/>
                <w:color w:val="000000"/>
                <w:lang w:eastAsia="en-US"/>
              </w:rPr>
              <w:t xml:space="preserve"> знаки – азбука для </w:t>
            </w:r>
            <w:proofErr w:type="spellStart"/>
            <w:r w:rsidRPr="006A2B94">
              <w:rPr>
                <w:rFonts w:eastAsiaTheme="minorHAnsi"/>
                <w:color w:val="000000"/>
                <w:lang w:eastAsia="en-US"/>
              </w:rPr>
              <w:t>водіїв</w:t>
            </w:r>
            <w:proofErr w:type="spellEnd"/>
            <w:r w:rsidRPr="006A2B94">
              <w:rPr>
                <w:rFonts w:eastAsiaTheme="minorHAnsi"/>
                <w:color w:val="000000"/>
                <w:lang w:eastAsia="en-US"/>
              </w:rPr>
              <w:t xml:space="preserve"> і </w:t>
            </w:r>
            <w:proofErr w:type="spellStart"/>
            <w:proofErr w:type="gramStart"/>
            <w:r w:rsidRPr="006A2B94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6A2B94">
              <w:rPr>
                <w:rFonts w:eastAsiaTheme="minorHAnsi"/>
                <w:color w:val="000000"/>
                <w:lang w:eastAsia="en-US"/>
              </w:rPr>
              <w:t>ішоходів</w:t>
            </w:r>
            <w:proofErr w:type="spellEnd"/>
            <w:r w:rsidRPr="006A2B94">
              <w:rPr>
                <w:rFonts w:eastAsiaTheme="minorHAnsi"/>
                <w:color w:val="000000"/>
                <w:lang w:eastAsia="en-US"/>
              </w:rPr>
              <w:t xml:space="preserve">». 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 xml:space="preserve">Читання твору Бориса Житкова  </w:t>
            </w:r>
            <w:r w:rsidRPr="00127005">
              <w:rPr>
                <w:lang w:val="uk-UA"/>
              </w:rPr>
              <w:t>«Що я бачив»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Моделювання ситуації</w:t>
            </w:r>
            <w:r w:rsidRPr="00127005">
              <w:rPr>
                <w:lang w:val="uk-UA"/>
              </w:rPr>
              <w:t xml:space="preserve"> «Переходимо вулицю» сюжетно – рольова гра «Школа </w:t>
            </w:r>
            <w:proofErr w:type="spellStart"/>
            <w:r w:rsidRPr="00127005">
              <w:rPr>
                <w:lang w:val="uk-UA"/>
              </w:rPr>
              <w:t>дорожнії</w:t>
            </w:r>
            <w:proofErr w:type="spellEnd"/>
            <w:r w:rsidRPr="00127005">
              <w:rPr>
                <w:lang w:val="uk-UA"/>
              </w:rPr>
              <w:t xml:space="preserve"> наук»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Сюжетно – рольова гра</w:t>
            </w:r>
            <w:r w:rsidRPr="00127005">
              <w:rPr>
                <w:lang w:val="uk-UA"/>
              </w:rPr>
              <w:t xml:space="preserve"> «Подорожуємо автобусом»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Рухлива гра</w:t>
            </w:r>
            <w:r w:rsidRPr="00127005">
              <w:rPr>
                <w:lang w:val="uk-UA"/>
              </w:rPr>
              <w:t xml:space="preserve"> «Стоп»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0D1821">
              <w:rPr>
                <w:b/>
                <w:lang w:val="uk-UA"/>
              </w:rPr>
              <w:t>Бесіда</w:t>
            </w:r>
            <w:r>
              <w:rPr>
                <w:b/>
                <w:lang w:val="uk-UA"/>
              </w:rPr>
              <w:t xml:space="preserve"> - тренінг</w:t>
            </w:r>
            <w:r w:rsidRPr="000D1821">
              <w:rPr>
                <w:b/>
                <w:lang w:val="uk-UA"/>
              </w:rPr>
              <w:t xml:space="preserve"> з представниками ДАЇ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Бесіда з розгляданням ілюстрацій  на тему</w:t>
            </w:r>
            <w:r w:rsidRPr="00127005">
              <w:rPr>
                <w:lang w:val="uk-UA"/>
              </w:rPr>
              <w:t xml:space="preserve"> «Правила безпеки дорожнього руху»</w:t>
            </w:r>
          </w:p>
          <w:p w:rsidR="003F492B" w:rsidRPr="007A5154" w:rsidRDefault="003F492B" w:rsidP="00876B6B">
            <w:pPr>
              <w:rPr>
                <w:b/>
                <w:lang w:val="uk-UA"/>
              </w:rPr>
            </w:pPr>
            <w:r w:rsidRPr="007A5154">
              <w:rPr>
                <w:b/>
                <w:lang w:val="uk-UA"/>
              </w:rPr>
              <w:t>Моделювання ситуації</w:t>
            </w:r>
            <w:r>
              <w:rPr>
                <w:b/>
                <w:lang w:val="uk-UA"/>
              </w:rPr>
              <w:t xml:space="preserve"> «На дорозі»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Дидактична гра</w:t>
            </w:r>
            <w:r>
              <w:rPr>
                <w:lang w:val="uk-UA"/>
              </w:rPr>
              <w:t xml:space="preserve"> «Розклади знаки», «Знай</w:t>
            </w:r>
            <w:r w:rsidRPr="00127005">
              <w:rPr>
                <w:lang w:val="uk-UA"/>
              </w:rPr>
              <w:t>ди зайвий знак»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0D1821">
              <w:rPr>
                <w:b/>
                <w:lang w:val="uk-UA"/>
              </w:rPr>
              <w:t>Бесіда</w:t>
            </w:r>
            <w:r>
              <w:rPr>
                <w:b/>
                <w:lang w:val="uk-UA"/>
              </w:rPr>
              <w:t xml:space="preserve"> - тренінг</w:t>
            </w:r>
            <w:r w:rsidRPr="000D1821">
              <w:rPr>
                <w:b/>
                <w:lang w:val="uk-UA"/>
              </w:rPr>
              <w:t xml:space="preserve"> з представниками ДАЇ</w:t>
            </w:r>
          </w:p>
        </w:tc>
      </w:tr>
      <w:tr w:rsidR="003F492B" w:rsidRPr="00B32471" w:rsidTr="00876B6B">
        <w:trPr>
          <w:trHeight w:val="24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Default="003F492B" w:rsidP="0087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B" w:rsidRDefault="003F492B" w:rsidP="00876B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:rsidR="003F492B" w:rsidRDefault="003F492B" w:rsidP="00876B6B">
            <w:pPr>
              <w:jc w:val="center"/>
              <w:rPr>
                <w:b/>
                <w:lang w:val="uk-UA"/>
              </w:rPr>
            </w:pPr>
          </w:p>
          <w:p w:rsidR="003F492B" w:rsidRDefault="003F492B" w:rsidP="00876B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 вересня </w:t>
            </w:r>
          </w:p>
          <w:p w:rsidR="003F492B" w:rsidRDefault="003F492B" w:rsidP="00876B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2014 року</w:t>
            </w:r>
          </w:p>
          <w:p w:rsidR="003F492B" w:rsidRDefault="003F492B" w:rsidP="00876B6B">
            <w:pPr>
              <w:jc w:val="center"/>
              <w:rPr>
                <w:b/>
                <w:i/>
                <w:lang w:val="uk-UA"/>
              </w:rPr>
            </w:pPr>
          </w:p>
          <w:p w:rsidR="003F492B" w:rsidRDefault="003F492B" w:rsidP="00876B6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«Світлофор»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lang w:val="uk-UA"/>
              </w:rPr>
              <w:t xml:space="preserve">Пальчикові ігри 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lang w:val="uk-UA"/>
              </w:rPr>
              <w:t xml:space="preserve">Ігри з прищіпками 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lang w:val="uk-UA"/>
              </w:rPr>
              <w:t>Ліплення «Світлофор»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Читання вірша</w:t>
            </w:r>
            <w:r w:rsidRPr="00127005">
              <w:rPr>
                <w:lang w:val="uk-UA"/>
              </w:rPr>
              <w:t xml:space="preserve"> Аркадія </w:t>
            </w:r>
            <w:proofErr w:type="spellStart"/>
            <w:r w:rsidRPr="00127005">
              <w:rPr>
                <w:lang w:val="uk-UA"/>
              </w:rPr>
              <w:t>Сєвєрного</w:t>
            </w:r>
            <w:proofErr w:type="spellEnd"/>
            <w:r w:rsidRPr="00127005">
              <w:rPr>
                <w:lang w:val="uk-UA"/>
              </w:rPr>
              <w:t xml:space="preserve"> «Світлофор» 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Рухлива гра</w:t>
            </w:r>
            <w:r w:rsidRPr="00127005">
              <w:rPr>
                <w:lang w:val="uk-UA"/>
              </w:rPr>
              <w:t xml:space="preserve"> «Червоний, зелений»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Аплікація «</w:t>
            </w:r>
            <w:r w:rsidRPr="00127005">
              <w:rPr>
                <w:lang w:val="uk-UA"/>
              </w:rPr>
              <w:t xml:space="preserve">Світлофор – </w:t>
            </w:r>
            <w:proofErr w:type="spellStart"/>
            <w:r w:rsidRPr="00127005">
              <w:rPr>
                <w:lang w:val="uk-UA"/>
              </w:rPr>
              <w:t>моргайко</w:t>
            </w:r>
            <w:proofErr w:type="spellEnd"/>
            <w:r w:rsidRPr="00127005">
              <w:rPr>
                <w:lang w:val="uk-UA"/>
              </w:rPr>
              <w:t>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 xml:space="preserve">Дидактична гра </w:t>
            </w:r>
            <w:r w:rsidRPr="00127005">
              <w:rPr>
                <w:lang w:val="uk-UA"/>
              </w:rPr>
              <w:t>«Наш друг – світлофор»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Заняття</w:t>
            </w:r>
            <w:r w:rsidRPr="00127005">
              <w:rPr>
                <w:lang w:val="uk-UA"/>
              </w:rPr>
              <w:t xml:space="preserve"> «Сигнали світлофора»</w:t>
            </w:r>
          </w:p>
          <w:p w:rsidR="003F492B" w:rsidRDefault="003F492B" w:rsidP="00876B6B">
            <w:pPr>
              <w:rPr>
                <w:b/>
                <w:lang w:val="uk-UA"/>
              </w:rPr>
            </w:pPr>
            <w:r w:rsidRPr="007A5154">
              <w:rPr>
                <w:b/>
                <w:lang w:val="uk-UA"/>
              </w:rPr>
              <w:t>Читання вірша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lang w:val="uk-UA"/>
              </w:rPr>
              <w:t xml:space="preserve"> С. Міхалкова «Світлофор» 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Дидактична гра</w:t>
            </w:r>
            <w:r w:rsidRPr="00127005">
              <w:rPr>
                <w:lang w:val="uk-UA"/>
              </w:rPr>
              <w:t xml:space="preserve"> «Знайди колір  світлофора»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Аплікація</w:t>
            </w:r>
            <w:r w:rsidRPr="00127005">
              <w:rPr>
                <w:lang w:val="uk-UA"/>
              </w:rPr>
              <w:t xml:space="preserve"> «Розумний світлофор»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Рухлива гра</w:t>
            </w:r>
            <w:r w:rsidRPr="00127005">
              <w:rPr>
                <w:lang w:val="uk-UA"/>
              </w:rPr>
              <w:t xml:space="preserve">  «Стоп»</w:t>
            </w:r>
          </w:p>
          <w:p w:rsidR="003F492B" w:rsidRPr="00520BF0" w:rsidRDefault="003F492B" w:rsidP="00876B6B">
            <w:pPr>
              <w:rPr>
                <w:b/>
                <w:lang w:val="uk-UA"/>
              </w:rPr>
            </w:pPr>
            <w:r w:rsidRPr="00520BF0">
              <w:rPr>
                <w:b/>
                <w:lang w:val="uk-UA"/>
              </w:rPr>
              <w:t xml:space="preserve">Перегляд театру </w:t>
            </w:r>
            <w:r>
              <w:rPr>
                <w:b/>
                <w:lang w:val="uk-UA"/>
              </w:rPr>
              <w:t>«Пригоди Колобка на дорозі»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 xml:space="preserve">Бесіда </w:t>
            </w:r>
            <w:r w:rsidRPr="00127005">
              <w:rPr>
                <w:lang w:val="uk-UA"/>
              </w:rPr>
              <w:t>«Наш друг Світлофор»</w:t>
            </w:r>
          </w:p>
          <w:p w:rsidR="003F492B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Читання твору</w:t>
            </w:r>
            <w:r w:rsidRPr="00127005">
              <w:rPr>
                <w:lang w:val="uk-UA"/>
              </w:rPr>
              <w:t xml:space="preserve"> 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lang w:val="uk-UA"/>
              </w:rPr>
              <w:t xml:space="preserve"> Т. Александрової «Світлофор  </w:t>
            </w:r>
            <w:proofErr w:type="spellStart"/>
            <w:r w:rsidRPr="00127005">
              <w:rPr>
                <w:lang w:val="uk-UA"/>
              </w:rPr>
              <w:t>Моргайко</w:t>
            </w:r>
            <w:proofErr w:type="spellEnd"/>
            <w:r w:rsidRPr="00127005">
              <w:rPr>
                <w:lang w:val="uk-UA"/>
              </w:rPr>
              <w:t>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Рухлива гра</w:t>
            </w:r>
            <w:r>
              <w:rPr>
                <w:lang w:val="uk-UA"/>
              </w:rPr>
              <w:t xml:space="preserve"> « К</w:t>
            </w:r>
            <w:r w:rsidRPr="00127005">
              <w:rPr>
                <w:lang w:val="uk-UA"/>
              </w:rPr>
              <w:t>ольори світлофора»</w:t>
            </w:r>
          </w:p>
          <w:p w:rsidR="003F492B" w:rsidRPr="007A5154" w:rsidRDefault="003F492B" w:rsidP="00876B6B">
            <w:pPr>
              <w:rPr>
                <w:b/>
                <w:lang w:val="uk-UA"/>
              </w:rPr>
            </w:pPr>
            <w:r w:rsidRPr="007A5154">
              <w:rPr>
                <w:b/>
                <w:lang w:val="uk-UA"/>
              </w:rPr>
              <w:t>Моделювання проблемних ситуацій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Сюжетно – рольова гра</w:t>
            </w:r>
            <w:r w:rsidRPr="00127005">
              <w:rPr>
                <w:lang w:val="uk-UA"/>
              </w:rPr>
              <w:t xml:space="preserve"> «Переведи малюка через дорогу»</w:t>
            </w:r>
          </w:p>
          <w:p w:rsidR="003F492B" w:rsidRPr="007A5154" w:rsidRDefault="003F492B" w:rsidP="00876B6B">
            <w:pPr>
              <w:rPr>
                <w:b/>
                <w:lang w:val="uk-UA"/>
              </w:rPr>
            </w:pPr>
            <w:r w:rsidRPr="007A5154">
              <w:rPr>
                <w:b/>
                <w:lang w:val="uk-UA"/>
              </w:rPr>
              <w:t>Перегляд театру</w:t>
            </w:r>
            <w:r>
              <w:rPr>
                <w:b/>
                <w:lang w:val="uk-UA"/>
              </w:rPr>
              <w:t xml:space="preserve"> «Пригоди Колобка на дорозі»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 xml:space="preserve">Заняття </w:t>
            </w:r>
            <w:r w:rsidRPr="00127005">
              <w:rPr>
                <w:lang w:val="uk-UA"/>
              </w:rPr>
              <w:t>«Сигнали світлофора»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Рухлива гра</w:t>
            </w:r>
            <w:r w:rsidRPr="00127005">
              <w:rPr>
                <w:lang w:val="uk-UA"/>
              </w:rPr>
              <w:t xml:space="preserve"> «Живий світлофор»</w:t>
            </w:r>
          </w:p>
          <w:p w:rsidR="003F492B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Заучування вірша</w:t>
            </w:r>
            <w:r w:rsidRPr="00127005">
              <w:rPr>
                <w:lang w:val="uk-UA"/>
              </w:rPr>
              <w:t xml:space="preserve"> 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lang w:val="uk-UA"/>
              </w:rPr>
              <w:t>Л. Іванченк</w:t>
            </w:r>
            <w:r>
              <w:rPr>
                <w:color w:val="FF0000"/>
                <w:lang w:val="uk-UA"/>
              </w:rPr>
              <w:t>о</w:t>
            </w:r>
            <w:r w:rsidRPr="00127005">
              <w:rPr>
                <w:lang w:val="uk-UA"/>
              </w:rPr>
              <w:t xml:space="preserve"> «Світлофор»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Перегляд театру</w:t>
            </w:r>
            <w:r>
              <w:rPr>
                <w:b/>
                <w:lang w:val="uk-UA"/>
              </w:rPr>
              <w:t xml:space="preserve"> «Пригоди Колобка на дорозі»</w:t>
            </w:r>
          </w:p>
        </w:tc>
      </w:tr>
      <w:tr w:rsidR="003F492B" w:rsidTr="00876B6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Default="003F492B" w:rsidP="0087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B" w:rsidRDefault="003F492B" w:rsidP="00876B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:rsidR="003F492B" w:rsidRDefault="003F492B" w:rsidP="00876B6B">
            <w:pPr>
              <w:jc w:val="center"/>
              <w:rPr>
                <w:b/>
                <w:lang w:val="uk-UA"/>
              </w:rPr>
            </w:pPr>
          </w:p>
          <w:p w:rsidR="003F492B" w:rsidRDefault="003F492B" w:rsidP="00876B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12 вересня </w:t>
            </w:r>
          </w:p>
          <w:p w:rsidR="003F492B" w:rsidRDefault="003F492B" w:rsidP="00876B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2014 року</w:t>
            </w:r>
          </w:p>
          <w:p w:rsidR="003F492B" w:rsidRDefault="003F492B" w:rsidP="00876B6B">
            <w:pPr>
              <w:jc w:val="center"/>
              <w:rPr>
                <w:b/>
                <w:i/>
                <w:lang w:val="uk-UA"/>
              </w:rPr>
            </w:pPr>
          </w:p>
          <w:p w:rsidR="003F492B" w:rsidRDefault="003F492B" w:rsidP="00876B6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«Ми пішоходи»</w:t>
            </w:r>
          </w:p>
          <w:p w:rsidR="003F492B" w:rsidRDefault="003F492B" w:rsidP="00876B6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Читання вірша С. Маршака «</w:t>
            </w:r>
            <w:proofErr w:type="spellStart"/>
            <w:r w:rsidRPr="00127005">
              <w:rPr>
                <w:lang w:val="uk-UA"/>
              </w:rPr>
              <w:t>Мяч</w:t>
            </w:r>
            <w:proofErr w:type="spellEnd"/>
            <w:r w:rsidRPr="00127005">
              <w:rPr>
                <w:lang w:val="uk-UA"/>
              </w:rPr>
              <w:t>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Рухлива гра</w:t>
            </w:r>
            <w:r w:rsidRPr="00127005">
              <w:rPr>
                <w:lang w:val="uk-UA"/>
              </w:rPr>
              <w:t xml:space="preserve"> «Водії»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 xml:space="preserve">Заняття </w:t>
            </w:r>
            <w:r w:rsidRPr="00127005">
              <w:rPr>
                <w:lang w:val="uk-UA"/>
              </w:rPr>
              <w:t>«Вправні пішоходи»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lang w:val="uk-UA"/>
              </w:rPr>
              <w:t xml:space="preserve"> «Дорога не для гри, малята»</w:t>
            </w:r>
          </w:p>
          <w:p w:rsidR="003F492B" w:rsidRPr="007A5154" w:rsidRDefault="003F492B" w:rsidP="00876B6B">
            <w:pPr>
              <w:rPr>
                <w:b/>
                <w:lang w:val="uk-UA"/>
              </w:rPr>
            </w:pPr>
            <w:r w:rsidRPr="007A5154">
              <w:rPr>
                <w:b/>
                <w:lang w:val="uk-UA"/>
              </w:rPr>
              <w:t xml:space="preserve">Будь обережним на дорозі 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lang w:val="uk-UA"/>
              </w:rPr>
              <w:t>Де і як переходити вулицю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lang w:val="uk-UA"/>
              </w:rPr>
              <w:t>Ми пасажири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lang w:val="uk-UA"/>
              </w:rPr>
              <w:t>Дорожні знаки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Узагальнююче заняття</w:t>
            </w:r>
            <w:r w:rsidRPr="00127005">
              <w:rPr>
                <w:lang w:val="uk-UA"/>
              </w:rPr>
              <w:t xml:space="preserve"> «Для чого потрібно знати правила дорожнього руху»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Дидактична гра</w:t>
            </w:r>
            <w:r w:rsidRPr="00127005">
              <w:rPr>
                <w:lang w:val="uk-UA"/>
              </w:rPr>
              <w:t xml:space="preserve"> «Ми пішоходи»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Рухлива гра</w:t>
            </w:r>
            <w:r w:rsidRPr="00127005">
              <w:rPr>
                <w:lang w:val="uk-UA"/>
              </w:rPr>
              <w:t xml:space="preserve"> «Хто приїде першим?»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127005">
              <w:rPr>
                <w:lang w:val="uk-UA"/>
              </w:rPr>
              <w:t>«Перейди вулицю»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 xml:space="preserve">Музично – спортивна розвага </w:t>
            </w:r>
            <w:r w:rsidRPr="00127005">
              <w:rPr>
                <w:lang w:val="uk-UA"/>
              </w:rPr>
              <w:t>«Пригоди на дорозі»</w:t>
            </w:r>
          </w:p>
          <w:p w:rsidR="003F492B" w:rsidRPr="007A5154" w:rsidRDefault="003F492B" w:rsidP="00876B6B">
            <w:pPr>
              <w:rPr>
                <w:b/>
                <w:lang w:val="uk-UA"/>
              </w:rPr>
            </w:pPr>
            <w:r w:rsidRPr="007A5154">
              <w:rPr>
                <w:b/>
                <w:lang w:val="uk-UA"/>
              </w:rPr>
              <w:t>Конкурс малюнків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Рухлива гра</w:t>
            </w:r>
            <w:r w:rsidRPr="00127005">
              <w:rPr>
                <w:lang w:val="uk-UA"/>
              </w:rPr>
              <w:t xml:space="preserve"> «Водії та пішоходи»</w:t>
            </w:r>
          </w:p>
          <w:p w:rsidR="003F492B" w:rsidRPr="007A5154" w:rsidRDefault="003F492B" w:rsidP="00876B6B">
            <w:pPr>
              <w:rPr>
                <w:b/>
                <w:lang w:val="uk-UA"/>
              </w:rPr>
            </w:pPr>
            <w:r w:rsidRPr="007A5154">
              <w:rPr>
                <w:b/>
                <w:lang w:val="uk-UA"/>
              </w:rPr>
              <w:t>Небезпечні ситуації на дорогах, хто їх створює.</w:t>
            </w:r>
          </w:p>
          <w:p w:rsidR="003F492B" w:rsidRPr="00127005" w:rsidRDefault="003F492B" w:rsidP="00876B6B">
            <w:pPr>
              <w:rPr>
                <w:lang w:val="uk-UA"/>
              </w:rPr>
            </w:pPr>
            <w:r w:rsidRPr="007A5154">
              <w:rPr>
                <w:b/>
                <w:lang w:val="uk-UA"/>
              </w:rPr>
              <w:t>Рухлива гра</w:t>
            </w:r>
            <w:r w:rsidRPr="00127005">
              <w:rPr>
                <w:lang w:val="uk-UA"/>
              </w:rPr>
              <w:t xml:space="preserve"> «Стій! Увага! Йди»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B" w:rsidRDefault="003F492B" w:rsidP="00876B6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Підсумкове заняття</w:t>
            </w:r>
          </w:p>
          <w:p w:rsidR="003F492B" w:rsidRDefault="003F492B" w:rsidP="00876B6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«У школі пішохідних наук»</w:t>
            </w:r>
          </w:p>
          <w:p w:rsidR="003F492B" w:rsidRPr="00BA5309" w:rsidRDefault="003F492B" w:rsidP="00876B6B">
            <w:pPr>
              <w:rPr>
                <w:b/>
              </w:rPr>
            </w:pPr>
          </w:p>
          <w:p w:rsidR="003F492B" w:rsidRPr="007A5154" w:rsidRDefault="003F492B" w:rsidP="00876B6B">
            <w:pPr>
              <w:rPr>
                <w:b/>
                <w:lang w:val="uk-UA"/>
              </w:rPr>
            </w:pPr>
            <w:r w:rsidRPr="007A5154">
              <w:rPr>
                <w:b/>
                <w:lang w:val="uk-UA"/>
              </w:rPr>
              <w:t>Конкурс малюнків</w:t>
            </w:r>
          </w:p>
          <w:p w:rsidR="003F492B" w:rsidRPr="006A2B94" w:rsidRDefault="003F492B" w:rsidP="00876B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A5154">
              <w:rPr>
                <w:rFonts w:eastAsiaTheme="minorHAnsi"/>
                <w:b/>
                <w:color w:val="000000"/>
                <w:lang w:eastAsia="en-US"/>
              </w:rPr>
              <w:t>Рухлива</w:t>
            </w:r>
            <w:proofErr w:type="spellEnd"/>
            <w:r w:rsidRPr="007A5154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7A5154">
              <w:rPr>
                <w:rFonts w:eastAsiaTheme="minorHAnsi"/>
                <w:b/>
                <w:color w:val="000000"/>
                <w:lang w:eastAsia="en-US"/>
              </w:rPr>
              <w:t>гра</w:t>
            </w:r>
            <w:proofErr w:type="spellEnd"/>
            <w:r w:rsidRPr="006A2B94">
              <w:rPr>
                <w:rFonts w:eastAsiaTheme="minorHAnsi"/>
                <w:color w:val="000000"/>
                <w:lang w:eastAsia="en-US"/>
              </w:rPr>
              <w:t xml:space="preserve"> «</w:t>
            </w:r>
            <w:proofErr w:type="spellStart"/>
            <w:proofErr w:type="gramStart"/>
            <w:r w:rsidRPr="006A2B94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6A2B94">
              <w:rPr>
                <w:rFonts w:eastAsiaTheme="minorHAnsi"/>
                <w:color w:val="000000"/>
                <w:lang w:eastAsia="en-US"/>
              </w:rPr>
              <w:t>ішоходи</w:t>
            </w:r>
            <w:proofErr w:type="spellEnd"/>
            <w:r w:rsidRPr="006A2B94">
              <w:rPr>
                <w:rFonts w:eastAsiaTheme="minorHAnsi"/>
                <w:color w:val="000000"/>
                <w:lang w:eastAsia="en-US"/>
              </w:rPr>
              <w:t xml:space="preserve"> та </w:t>
            </w:r>
            <w:proofErr w:type="spellStart"/>
            <w:r w:rsidRPr="006A2B94">
              <w:rPr>
                <w:rFonts w:eastAsiaTheme="minorHAnsi"/>
                <w:color w:val="000000"/>
                <w:lang w:eastAsia="en-US"/>
              </w:rPr>
              <w:t>автомобілі</w:t>
            </w:r>
            <w:proofErr w:type="spellEnd"/>
            <w:r w:rsidRPr="006A2B94">
              <w:rPr>
                <w:rFonts w:eastAsiaTheme="minorHAnsi"/>
                <w:color w:val="000000"/>
                <w:lang w:eastAsia="en-US"/>
              </w:rPr>
              <w:t xml:space="preserve">». </w:t>
            </w:r>
          </w:p>
          <w:p w:rsidR="003F492B" w:rsidRPr="00127005" w:rsidRDefault="003F492B" w:rsidP="00876B6B"/>
        </w:tc>
      </w:tr>
    </w:tbl>
    <w:p w:rsidR="003F492B" w:rsidRDefault="003F492B" w:rsidP="003F492B">
      <w:pPr>
        <w:jc w:val="right"/>
        <w:rPr>
          <w:lang w:val="uk-UA"/>
        </w:rPr>
      </w:pPr>
    </w:p>
    <w:p w:rsidR="003F492B" w:rsidRDefault="003F492B" w:rsidP="003F492B">
      <w:pPr>
        <w:jc w:val="right"/>
        <w:rPr>
          <w:lang w:val="uk-UA"/>
        </w:rPr>
      </w:pPr>
    </w:p>
    <w:p w:rsidR="003F492B" w:rsidRDefault="003F492B" w:rsidP="003F492B">
      <w:pPr>
        <w:jc w:val="right"/>
        <w:rPr>
          <w:lang w:val="uk-UA"/>
        </w:rPr>
      </w:pPr>
    </w:p>
    <w:p w:rsidR="00B24088" w:rsidRDefault="00B24088" w:rsidP="00B24088">
      <w:pPr>
        <w:jc w:val="right"/>
        <w:rPr>
          <w:lang w:val="uk-UA"/>
        </w:rPr>
      </w:pPr>
      <w:bookmarkStart w:id="0" w:name="_GoBack"/>
      <w:bookmarkEnd w:id="0"/>
    </w:p>
    <w:p w:rsidR="00127005" w:rsidRDefault="00127005" w:rsidP="00B24088">
      <w:pPr>
        <w:jc w:val="right"/>
        <w:rPr>
          <w:lang w:val="uk-UA"/>
        </w:rPr>
      </w:pPr>
    </w:p>
    <w:sectPr w:rsidR="00127005" w:rsidSect="00B24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6D98"/>
    <w:multiLevelType w:val="multilevel"/>
    <w:tmpl w:val="61D4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88"/>
    <w:rsid w:val="0000143B"/>
    <w:rsid w:val="00017F98"/>
    <w:rsid w:val="000218ED"/>
    <w:rsid w:val="00050626"/>
    <w:rsid w:val="00053DEF"/>
    <w:rsid w:val="00056A01"/>
    <w:rsid w:val="00072C1F"/>
    <w:rsid w:val="00093DF6"/>
    <w:rsid w:val="00095375"/>
    <w:rsid w:val="000A4ED4"/>
    <w:rsid w:val="000A7DDD"/>
    <w:rsid w:val="000D37C7"/>
    <w:rsid w:val="000E3E5B"/>
    <w:rsid w:val="000E7015"/>
    <w:rsid w:val="0010433E"/>
    <w:rsid w:val="00110C1B"/>
    <w:rsid w:val="00115BAD"/>
    <w:rsid w:val="00117D1E"/>
    <w:rsid w:val="00127005"/>
    <w:rsid w:val="00130C5F"/>
    <w:rsid w:val="00132DE5"/>
    <w:rsid w:val="00133B88"/>
    <w:rsid w:val="001409DF"/>
    <w:rsid w:val="001502FD"/>
    <w:rsid w:val="00151EE0"/>
    <w:rsid w:val="001539E2"/>
    <w:rsid w:val="001615B0"/>
    <w:rsid w:val="00174B1F"/>
    <w:rsid w:val="00182F67"/>
    <w:rsid w:val="00196A3E"/>
    <w:rsid w:val="001A0667"/>
    <w:rsid w:val="001A4034"/>
    <w:rsid w:val="001A6B5D"/>
    <w:rsid w:val="001B68E2"/>
    <w:rsid w:val="001C49A4"/>
    <w:rsid w:val="001D4A58"/>
    <w:rsid w:val="001E7576"/>
    <w:rsid w:val="00205B72"/>
    <w:rsid w:val="00207E70"/>
    <w:rsid w:val="00232FC2"/>
    <w:rsid w:val="002330B0"/>
    <w:rsid w:val="00234690"/>
    <w:rsid w:val="00237918"/>
    <w:rsid w:val="0025713F"/>
    <w:rsid w:val="002602C2"/>
    <w:rsid w:val="002668D4"/>
    <w:rsid w:val="00280024"/>
    <w:rsid w:val="002A465E"/>
    <w:rsid w:val="002C05FB"/>
    <w:rsid w:val="002C47BB"/>
    <w:rsid w:val="002D72C9"/>
    <w:rsid w:val="002E0D32"/>
    <w:rsid w:val="002E2729"/>
    <w:rsid w:val="002E3078"/>
    <w:rsid w:val="002E5553"/>
    <w:rsid w:val="00306947"/>
    <w:rsid w:val="00306C31"/>
    <w:rsid w:val="00311DEB"/>
    <w:rsid w:val="00326E15"/>
    <w:rsid w:val="00342203"/>
    <w:rsid w:val="0034702C"/>
    <w:rsid w:val="00357B2D"/>
    <w:rsid w:val="00361F00"/>
    <w:rsid w:val="0037406F"/>
    <w:rsid w:val="00375206"/>
    <w:rsid w:val="00377E01"/>
    <w:rsid w:val="00381696"/>
    <w:rsid w:val="00392090"/>
    <w:rsid w:val="00394BAB"/>
    <w:rsid w:val="00395975"/>
    <w:rsid w:val="003A009B"/>
    <w:rsid w:val="003B49E1"/>
    <w:rsid w:val="003B61EF"/>
    <w:rsid w:val="003C158B"/>
    <w:rsid w:val="003C4149"/>
    <w:rsid w:val="003F492B"/>
    <w:rsid w:val="00402281"/>
    <w:rsid w:val="00414231"/>
    <w:rsid w:val="004161F3"/>
    <w:rsid w:val="004242A1"/>
    <w:rsid w:val="0042488E"/>
    <w:rsid w:val="004278BE"/>
    <w:rsid w:val="00437D77"/>
    <w:rsid w:val="004428F9"/>
    <w:rsid w:val="00456104"/>
    <w:rsid w:val="00464CF4"/>
    <w:rsid w:val="0047061C"/>
    <w:rsid w:val="00476C8C"/>
    <w:rsid w:val="00494ACB"/>
    <w:rsid w:val="004A1182"/>
    <w:rsid w:val="004A3A75"/>
    <w:rsid w:val="004B713C"/>
    <w:rsid w:val="004D4A67"/>
    <w:rsid w:val="004D63C8"/>
    <w:rsid w:val="004E4451"/>
    <w:rsid w:val="004F5B32"/>
    <w:rsid w:val="004F5F64"/>
    <w:rsid w:val="005143E0"/>
    <w:rsid w:val="005221F6"/>
    <w:rsid w:val="005232C7"/>
    <w:rsid w:val="00525BE5"/>
    <w:rsid w:val="00531C53"/>
    <w:rsid w:val="005341A0"/>
    <w:rsid w:val="005405DF"/>
    <w:rsid w:val="00543A85"/>
    <w:rsid w:val="00545915"/>
    <w:rsid w:val="0057307F"/>
    <w:rsid w:val="005826F5"/>
    <w:rsid w:val="00585C0E"/>
    <w:rsid w:val="00592994"/>
    <w:rsid w:val="005A3286"/>
    <w:rsid w:val="005A4098"/>
    <w:rsid w:val="005B6F57"/>
    <w:rsid w:val="005C2409"/>
    <w:rsid w:val="005E6CD1"/>
    <w:rsid w:val="005F0B6C"/>
    <w:rsid w:val="00607A68"/>
    <w:rsid w:val="006139E7"/>
    <w:rsid w:val="00614EC1"/>
    <w:rsid w:val="00620740"/>
    <w:rsid w:val="0063308D"/>
    <w:rsid w:val="00685FF8"/>
    <w:rsid w:val="006A2B94"/>
    <w:rsid w:val="006D7394"/>
    <w:rsid w:val="006F1BA2"/>
    <w:rsid w:val="00700A1D"/>
    <w:rsid w:val="0070376A"/>
    <w:rsid w:val="007045D5"/>
    <w:rsid w:val="007222F5"/>
    <w:rsid w:val="007251FB"/>
    <w:rsid w:val="0073025A"/>
    <w:rsid w:val="007534D8"/>
    <w:rsid w:val="00757B13"/>
    <w:rsid w:val="00776662"/>
    <w:rsid w:val="007815B3"/>
    <w:rsid w:val="007A5154"/>
    <w:rsid w:val="007B2D85"/>
    <w:rsid w:val="007B7FA8"/>
    <w:rsid w:val="007C0FDB"/>
    <w:rsid w:val="007F5898"/>
    <w:rsid w:val="00806665"/>
    <w:rsid w:val="00834C5F"/>
    <w:rsid w:val="00840E6C"/>
    <w:rsid w:val="008435E3"/>
    <w:rsid w:val="00843A0A"/>
    <w:rsid w:val="00887303"/>
    <w:rsid w:val="00892DDC"/>
    <w:rsid w:val="0089502B"/>
    <w:rsid w:val="008E1C40"/>
    <w:rsid w:val="008E1F25"/>
    <w:rsid w:val="008F1D79"/>
    <w:rsid w:val="009159B7"/>
    <w:rsid w:val="009220D3"/>
    <w:rsid w:val="009233E9"/>
    <w:rsid w:val="0092613B"/>
    <w:rsid w:val="00926496"/>
    <w:rsid w:val="00927A96"/>
    <w:rsid w:val="00935AD2"/>
    <w:rsid w:val="009371C5"/>
    <w:rsid w:val="00947965"/>
    <w:rsid w:val="009522FF"/>
    <w:rsid w:val="00982273"/>
    <w:rsid w:val="00990B31"/>
    <w:rsid w:val="00994715"/>
    <w:rsid w:val="009B6B8E"/>
    <w:rsid w:val="009C0DA8"/>
    <w:rsid w:val="009C1536"/>
    <w:rsid w:val="009C1813"/>
    <w:rsid w:val="009C6E53"/>
    <w:rsid w:val="009D51E5"/>
    <w:rsid w:val="009F79F2"/>
    <w:rsid w:val="00A15DDC"/>
    <w:rsid w:val="00A31017"/>
    <w:rsid w:val="00A310DF"/>
    <w:rsid w:val="00A332B7"/>
    <w:rsid w:val="00A3618C"/>
    <w:rsid w:val="00A4094C"/>
    <w:rsid w:val="00A44F5B"/>
    <w:rsid w:val="00A5051D"/>
    <w:rsid w:val="00A5767F"/>
    <w:rsid w:val="00A77F74"/>
    <w:rsid w:val="00A82F67"/>
    <w:rsid w:val="00A973DA"/>
    <w:rsid w:val="00AA4484"/>
    <w:rsid w:val="00AB6AD6"/>
    <w:rsid w:val="00AB7614"/>
    <w:rsid w:val="00AC1857"/>
    <w:rsid w:val="00AC27EB"/>
    <w:rsid w:val="00AD0587"/>
    <w:rsid w:val="00AD188B"/>
    <w:rsid w:val="00AD53CA"/>
    <w:rsid w:val="00AF4A84"/>
    <w:rsid w:val="00B06882"/>
    <w:rsid w:val="00B23FB3"/>
    <w:rsid w:val="00B24088"/>
    <w:rsid w:val="00B32471"/>
    <w:rsid w:val="00B44191"/>
    <w:rsid w:val="00B529D6"/>
    <w:rsid w:val="00B67D7D"/>
    <w:rsid w:val="00B72CA4"/>
    <w:rsid w:val="00B85533"/>
    <w:rsid w:val="00B856D0"/>
    <w:rsid w:val="00B90989"/>
    <w:rsid w:val="00B914BB"/>
    <w:rsid w:val="00B923D0"/>
    <w:rsid w:val="00B93A61"/>
    <w:rsid w:val="00BB4CD9"/>
    <w:rsid w:val="00BB7CD8"/>
    <w:rsid w:val="00BF1C31"/>
    <w:rsid w:val="00BF297D"/>
    <w:rsid w:val="00C001D8"/>
    <w:rsid w:val="00C1737A"/>
    <w:rsid w:val="00C44971"/>
    <w:rsid w:val="00C55073"/>
    <w:rsid w:val="00C6501F"/>
    <w:rsid w:val="00C74F8F"/>
    <w:rsid w:val="00C84391"/>
    <w:rsid w:val="00C87306"/>
    <w:rsid w:val="00C94604"/>
    <w:rsid w:val="00CB418F"/>
    <w:rsid w:val="00CB6225"/>
    <w:rsid w:val="00CD64D6"/>
    <w:rsid w:val="00CF75B6"/>
    <w:rsid w:val="00D2636B"/>
    <w:rsid w:val="00D3697E"/>
    <w:rsid w:val="00D42B9C"/>
    <w:rsid w:val="00D43DB2"/>
    <w:rsid w:val="00D63222"/>
    <w:rsid w:val="00D743AB"/>
    <w:rsid w:val="00D76E33"/>
    <w:rsid w:val="00D8377F"/>
    <w:rsid w:val="00D94B28"/>
    <w:rsid w:val="00DD178D"/>
    <w:rsid w:val="00DD2FDE"/>
    <w:rsid w:val="00DD3CF3"/>
    <w:rsid w:val="00DD4EBD"/>
    <w:rsid w:val="00DE2FB5"/>
    <w:rsid w:val="00DE588C"/>
    <w:rsid w:val="00E00C08"/>
    <w:rsid w:val="00E163C5"/>
    <w:rsid w:val="00E17E32"/>
    <w:rsid w:val="00E2475E"/>
    <w:rsid w:val="00E249E8"/>
    <w:rsid w:val="00E24F6E"/>
    <w:rsid w:val="00E26F08"/>
    <w:rsid w:val="00E344E8"/>
    <w:rsid w:val="00E6212E"/>
    <w:rsid w:val="00E81CDF"/>
    <w:rsid w:val="00E86F2D"/>
    <w:rsid w:val="00E93583"/>
    <w:rsid w:val="00EB2FAF"/>
    <w:rsid w:val="00EC2146"/>
    <w:rsid w:val="00ED3AEF"/>
    <w:rsid w:val="00EE6278"/>
    <w:rsid w:val="00EF0B7F"/>
    <w:rsid w:val="00EF3348"/>
    <w:rsid w:val="00EF7513"/>
    <w:rsid w:val="00F01EB5"/>
    <w:rsid w:val="00F15818"/>
    <w:rsid w:val="00F1747A"/>
    <w:rsid w:val="00F22446"/>
    <w:rsid w:val="00F26042"/>
    <w:rsid w:val="00F27669"/>
    <w:rsid w:val="00F336B3"/>
    <w:rsid w:val="00F422B2"/>
    <w:rsid w:val="00F46F71"/>
    <w:rsid w:val="00F94E29"/>
    <w:rsid w:val="00FA7F93"/>
    <w:rsid w:val="00FC0083"/>
    <w:rsid w:val="00FD145F"/>
    <w:rsid w:val="00FE1EE0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F1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F1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9</cp:revision>
  <cp:lastPrinted>2014-09-07T19:07:00Z</cp:lastPrinted>
  <dcterms:created xsi:type="dcterms:W3CDTF">2014-09-07T13:42:00Z</dcterms:created>
  <dcterms:modified xsi:type="dcterms:W3CDTF">2014-09-17T17:06:00Z</dcterms:modified>
</cp:coreProperties>
</file>